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C2" w:rsidRPr="002A7443" w:rsidRDefault="002A7443" w:rsidP="002A7443">
      <w:pPr>
        <w:pStyle w:val="Teksttreci0"/>
        <w:shd w:val="clear" w:color="auto" w:fill="auto"/>
        <w:spacing w:after="249" w:line="230" w:lineRule="exact"/>
        <w:ind w:right="20" w:firstLine="0"/>
        <w:rPr>
          <w:color w:val="auto"/>
        </w:rPr>
      </w:pPr>
      <w:r>
        <w:rPr>
          <w:color w:val="auto"/>
        </w:rPr>
        <w:t xml:space="preserve">Warszawa, 17.06.2015 r. </w:t>
      </w:r>
    </w:p>
    <w:p w:rsidR="001C1812" w:rsidRDefault="000D504F" w:rsidP="001C1812">
      <w:pPr>
        <w:pStyle w:val="Nagwek10"/>
        <w:keepNext/>
        <w:keepLines/>
        <w:shd w:val="clear" w:color="auto" w:fill="auto"/>
        <w:spacing w:before="0" w:after="111"/>
        <w:rPr>
          <w:color w:val="auto"/>
        </w:rPr>
      </w:pPr>
      <w:bookmarkStart w:id="0" w:name="bookmark0"/>
      <w:r w:rsidRPr="002A7443">
        <w:rPr>
          <w:color w:val="auto"/>
        </w:rPr>
        <w:t>SPRAWOZDANIE ZARZĄDU</w:t>
      </w:r>
    </w:p>
    <w:p w:rsidR="00B02C59" w:rsidRPr="002A7443" w:rsidRDefault="000D504F" w:rsidP="0042318D">
      <w:pPr>
        <w:pStyle w:val="Nagwek10"/>
        <w:keepNext/>
        <w:keepLines/>
        <w:shd w:val="clear" w:color="auto" w:fill="auto"/>
        <w:spacing w:before="0" w:after="111"/>
        <w:jc w:val="both"/>
        <w:rPr>
          <w:color w:val="auto"/>
        </w:rPr>
      </w:pPr>
      <w:r w:rsidRPr="002A7443">
        <w:rPr>
          <w:color w:val="auto"/>
        </w:rPr>
        <w:t xml:space="preserve">z działalności </w:t>
      </w:r>
      <w:r w:rsidR="00B02C59" w:rsidRPr="002A7443">
        <w:rPr>
          <w:color w:val="auto"/>
        </w:rPr>
        <w:t xml:space="preserve">Stowarzyszenia </w:t>
      </w:r>
      <w:r w:rsidR="00C631BC" w:rsidRPr="002A7443">
        <w:rPr>
          <w:color w:val="auto"/>
        </w:rPr>
        <w:t xml:space="preserve">– Towarzystwa </w:t>
      </w:r>
      <w:r w:rsidR="002275D8" w:rsidRPr="002A7443">
        <w:rPr>
          <w:color w:val="auto"/>
        </w:rPr>
        <w:t>E</w:t>
      </w:r>
      <w:r w:rsidR="00B02C59" w:rsidRPr="002A7443">
        <w:rPr>
          <w:color w:val="auto"/>
        </w:rPr>
        <w:t>dukacyjn</w:t>
      </w:r>
      <w:r w:rsidR="00C631BC" w:rsidRPr="002A7443">
        <w:rPr>
          <w:color w:val="auto"/>
        </w:rPr>
        <w:t xml:space="preserve">o-Sportowego </w:t>
      </w:r>
      <w:r w:rsidR="00B02C59" w:rsidRPr="002A7443">
        <w:rPr>
          <w:color w:val="auto"/>
        </w:rPr>
        <w:t>„</w:t>
      </w:r>
      <w:proofErr w:type="spellStart"/>
      <w:r w:rsidR="00B02C59" w:rsidRPr="002A7443">
        <w:rPr>
          <w:color w:val="auto"/>
        </w:rPr>
        <w:t>Solvitu</w:t>
      </w:r>
      <w:r w:rsidR="00496DE6" w:rsidRPr="002A7443">
        <w:rPr>
          <w:color w:val="auto"/>
        </w:rPr>
        <w:t>r</w:t>
      </w:r>
      <w:proofErr w:type="spellEnd"/>
      <w:r w:rsidR="00496DE6" w:rsidRPr="002A7443">
        <w:rPr>
          <w:color w:val="auto"/>
        </w:rPr>
        <w:t xml:space="preserve"> </w:t>
      </w:r>
      <w:proofErr w:type="spellStart"/>
      <w:r w:rsidR="00496DE6" w:rsidRPr="002A7443">
        <w:rPr>
          <w:color w:val="auto"/>
        </w:rPr>
        <w:t>Ambulando</w:t>
      </w:r>
      <w:proofErr w:type="spellEnd"/>
      <w:r w:rsidR="00496DE6" w:rsidRPr="002A7443">
        <w:rPr>
          <w:color w:val="auto"/>
        </w:rPr>
        <w:t xml:space="preserve">” za okres </w:t>
      </w:r>
      <w:r w:rsidR="001C1812">
        <w:rPr>
          <w:color w:val="auto"/>
        </w:rPr>
        <w:t xml:space="preserve">od </w:t>
      </w:r>
      <w:r w:rsidR="00496DE6" w:rsidRPr="002A7443">
        <w:rPr>
          <w:color w:val="auto"/>
        </w:rPr>
        <w:t>01.01.2014 r. do 31.12.2014</w:t>
      </w:r>
      <w:r w:rsidR="00823F73">
        <w:rPr>
          <w:color w:val="auto"/>
        </w:rPr>
        <w:t> </w:t>
      </w:r>
      <w:r w:rsidR="00B02C59" w:rsidRPr="002A7443">
        <w:rPr>
          <w:color w:val="auto"/>
        </w:rPr>
        <w:t>r.</w:t>
      </w:r>
    </w:p>
    <w:p w:rsidR="003815C2" w:rsidRPr="003067B8" w:rsidRDefault="000D504F" w:rsidP="009E0441">
      <w:pPr>
        <w:pStyle w:val="Nagwek20"/>
        <w:keepNext/>
        <w:keepLines/>
        <w:shd w:val="clear" w:color="auto" w:fill="auto"/>
        <w:tabs>
          <w:tab w:val="left" w:pos="8080"/>
        </w:tabs>
        <w:spacing w:before="0"/>
        <w:ind w:left="20"/>
        <w:rPr>
          <w:color w:val="auto"/>
          <w:sz w:val="24"/>
          <w:szCs w:val="24"/>
        </w:rPr>
      </w:pPr>
      <w:bookmarkStart w:id="1" w:name="bookmark1"/>
      <w:bookmarkEnd w:id="0"/>
      <w:r w:rsidRPr="003067B8">
        <w:rPr>
          <w:rStyle w:val="Nagwek21"/>
          <w:color w:val="auto"/>
          <w:sz w:val="24"/>
          <w:szCs w:val="24"/>
        </w:rPr>
        <w:t>Nazwa i siedziba</w:t>
      </w:r>
      <w:r w:rsidR="00C631BC" w:rsidRPr="003067B8">
        <w:rPr>
          <w:rStyle w:val="Nagwek21"/>
          <w:color w:val="auto"/>
          <w:sz w:val="24"/>
          <w:szCs w:val="24"/>
        </w:rPr>
        <w:t xml:space="preserve"> i stowarzyszenia</w:t>
      </w:r>
      <w:r w:rsidRPr="003067B8">
        <w:rPr>
          <w:rStyle w:val="Nagwek21"/>
          <w:color w:val="auto"/>
          <w:sz w:val="24"/>
          <w:szCs w:val="24"/>
        </w:rPr>
        <w:t>:</w:t>
      </w:r>
      <w:bookmarkEnd w:id="1"/>
    </w:p>
    <w:p w:rsidR="003815C2" w:rsidRDefault="00C631BC">
      <w:pPr>
        <w:pStyle w:val="Teksttreci0"/>
        <w:shd w:val="clear" w:color="auto" w:fill="auto"/>
        <w:spacing w:line="408" w:lineRule="exact"/>
        <w:ind w:left="20" w:righ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Towarzystwo</w:t>
      </w:r>
      <w:r w:rsidR="00B02C59" w:rsidRPr="003067B8">
        <w:rPr>
          <w:color w:val="auto"/>
          <w:sz w:val="24"/>
          <w:szCs w:val="24"/>
        </w:rPr>
        <w:t xml:space="preserve"> </w:t>
      </w:r>
      <w:r w:rsidRPr="003067B8">
        <w:rPr>
          <w:color w:val="auto"/>
          <w:sz w:val="24"/>
          <w:szCs w:val="24"/>
        </w:rPr>
        <w:t>Edukacyjno-Sportowe</w:t>
      </w:r>
      <w:r w:rsidR="00B02C59" w:rsidRPr="003067B8">
        <w:rPr>
          <w:color w:val="auto"/>
          <w:sz w:val="24"/>
          <w:szCs w:val="24"/>
        </w:rPr>
        <w:t xml:space="preserve"> „</w:t>
      </w:r>
      <w:proofErr w:type="spellStart"/>
      <w:r w:rsidR="00B02C59" w:rsidRPr="003067B8">
        <w:rPr>
          <w:color w:val="auto"/>
          <w:sz w:val="24"/>
          <w:szCs w:val="24"/>
        </w:rPr>
        <w:t>Solvitur</w:t>
      </w:r>
      <w:proofErr w:type="spellEnd"/>
      <w:r w:rsidR="00B02C59" w:rsidRPr="003067B8">
        <w:rPr>
          <w:color w:val="auto"/>
          <w:sz w:val="24"/>
          <w:szCs w:val="24"/>
        </w:rPr>
        <w:t xml:space="preserve"> </w:t>
      </w:r>
      <w:proofErr w:type="spellStart"/>
      <w:r w:rsidR="00B02C59" w:rsidRPr="003067B8">
        <w:rPr>
          <w:color w:val="auto"/>
          <w:sz w:val="24"/>
          <w:szCs w:val="24"/>
        </w:rPr>
        <w:t>Ambulando</w:t>
      </w:r>
      <w:proofErr w:type="spellEnd"/>
      <w:r w:rsidR="00B02C59" w:rsidRPr="003067B8">
        <w:rPr>
          <w:color w:val="auto"/>
          <w:sz w:val="24"/>
          <w:szCs w:val="24"/>
        </w:rPr>
        <w:t>”</w:t>
      </w:r>
      <w:r w:rsidR="000D504F" w:rsidRPr="003067B8">
        <w:rPr>
          <w:color w:val="auto"/>
          <w:sz w:val="24"/>
          <w:szCs w:val="24"/>
        </w:rPr>
        <w:t xml:space="preserve">, </w:t>
      </w:r>
      <w:r w:rsidR="00B02C59" w:rsidRPr="003067B8">
        <w:rPr>
          <w:color w:val="auto"/>
          <w:sz w:val="24"/>
          <w:szCs w:val="24"/>
        </w:rPr>
        <w:t>Budy Michałowskie 58, 96-316 Międzyborów</w:t>
      </w:r>
      <w:r w:rsidR="00C911E8">
        <w:rPr>
          <w:color w:val="auto"/>
          <w:sz w:val="24"/>
          <w:szCs w:val="24"/>
        </w:rPr>
        <w:t>.</w:t>
      </w:r>
    </w:p>
    <w:p w:rsidR="00C911E8" w:rsidRPr="00C911E8" w:rsidRDefault="00C911E8" w:rsidP="00FF0E72">
      <w:pPr>
        <w:keepNext/>
        <w:keepLines/>
        <w:spacing w:line="360" w:lineRule="auto"/>
        <w:ind w:left="23"/>
        <w:jc w:val="both"/>
        <w:rPr>
          <w:rFonts w:ascii="Times New Roman" w:hAnsi="Times New Roman" w:cs="Times New Roman"/>
          <w:color w:val="auto"/>
        </w:rPr>
      </w:pPr>
      <w:r w:rsidRPr="00C911E8">
        <w:rPr>
          <w:rFonts w:ascii="Times New Roman" w:hAnsi="Times New Roman" w:cs="Times New Roman"/>
          <w:color w:val="auto"/>
        </w:rPr>
        <w:t xml:space="preserve">Od 30 grudnia 2014 r. (zmiana w KRS ujawniona po zatwierdzeniu przez sąd rejestrowy  Postanowieniem z dnia 20 lutego 2015 r.) zmianie uległa siedziba Stowarzyszenia i </w:t>
      </w:r>
      <w:r>
        <w:rPr>
          <w:rFonts w:ascii="Times New Roman" w:hAnsi="Times New Roman" w:cs="Times New Roman"/>
          <w:color w:val="auto"/>
        </w:rPr>
        <w:t xml:space="preserve">aktualnie </w:t>
      </w:r>
      <w:r w:rsidRPr="00C911E8">
        <w:rPr>
          <w:rFonts w:ascii="Times New Roman" w:hAnsi="Times New Roman" w:cs="Times New Roman"/>
          <w:color w:val="auto"/>
        </w:rPr>
        <w:t>funkcjonuje pod adresem:</w:t>
      </w:r>
    </w:p>
    <w:p w:rsidR="00C911E8" w:rsidRPr="00C911E8" w:rsidRDefault="00C911E8" w:rsidP="00FF0E72">
      <w:pPr>
        <w:keepNext/>
        <w:keepLines/>
        <w:spacing w:line="360" w:lineRule="auto"/>
        <w:ind w:left="23"/>
        <w:jc w:val="both"/>
        <w:rPr>
          <w:rFonts w:ascii="Times New Roman" w:hAnsi="Times New Roman" w:cs="Times New Roman"/>
        </w:rPr>
      </w:pPr>
      <w:r w:rsidRPr="00C911E8">
        <w:rPr>
          <w:rFonts w:ascii="Times New Roman" w:hAnsi="Times New Roman" w:cs="Times New Roman"/>
          <w:color w:val="auto"/>
        </w:rPr>
        <w:t>ul. Fasolowa 47 B, 02-482 Warszawa.</w:t>
      </w:r>
    </w:p>
    <w:p w:rsidR="003815C2" w:rsidRPr="00FF0E72" w:rsidRDefault="000D504F">
      <w:pPr>
        <w:pStyle w:val="Nagwek20"/>
        <w:keepNext/>
        <w:keepLines/>
        <w:shd w:val="clear" w:color="auto" w:fill="auto"/>
        <w:spacing w:before="0"/>
        <w:ind w:left="20"/>
        <w:rPr>
          <w:color w:val="auto"/>
          <w:sz w:val="24"/>
          <w:szCs w:val="24"/>
        </w:rPr>
      </w:pPr>
      <w:bookmarkStart w:id="2" w:name="bookmark2"/>
      <w:r w:rsidRPr="00FF0E72">
        <w:rPr>
          <w:rStyle w:val="Nagwek21"/>
          <w:color w:val="auto"/>
          <w:sz w:val="24"/>
          <w:szCs w:val="24"/>
        </w:rPr>
        <w:t>Zarząd Stowarzyszenia</w:t>
      </w:r>
      <w:r w:rsidR="002A7443" w:rsidRPr="00FF0E72">
        <w:rPr>
          <w:rStyle w:val="Nagwek21"/>
          <w:color w:val="auto"/>
          <w:sz w:val="24"/>
          <w:szCs w:val="24"/>
        </w:rPr>
        <w:t xml:space="preserve"> do 30 grudnia 2014 r.</w:t>
      </w:r>
      <w:r w:rsidRPr="00FF0E72">
        <w:rPr>
          <w:rStyle w:val="Nagwek21"/>
          <w:color w:val="auto"/>
          <w:sz w:val="24"/>
          <w:szCs w:val="24"/>
        </w:rPr>
        <w:t>:</w:t>
      </w:r>
      <w:bookmarkEnd w:id="2"/>
    </w:p>
    <w:p w:rsidR="003815C2" w:rsidRPr="003067B8" w:rsidRDefault="00B02C59" w:rsidP="00923096">
      <w:pPr>
        <w:pStyle w:val="Teksttreci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 xml:space="preserve">Sławomir </w:t>
      </w:r>
      <w:proofErr w:type="spellStart"/>
      <w:r w:rsidRPr="003067B8">
        <w:rPr>
          <w:color w:val="auto"/>
          <w:sz w:val="24"/>
          <w:szCs w:val="24"/>
        </w:rPr>
        <w:t>Żałobka</w:t>
      </w:r>
      <w:proofErr w:type="spellEnd"/>
      <w:r w:rsidR="000D504F" w:rsidRPr="003067B8">
        <w:rPr>
          <w:color w:val="auto"/>
          <w:sz w:val="24"/>
          <w:szCs w:val="24"/>
        </w:rPr>
        <w:t xml:space="preserve"> - </w:t>
      </w:r>
      <w:r w:rsidRPr="003067B8">
        <w:rPr>
          <w:color w:val="auto"/>
          <w:sz w:val="24"/>
          <w:szCs w:val="24"/>
        </w:rPr>
        <w:t>Prezes</w:t>
      </w:r>
      <w:r w:rsidR="000D504F" w:rsidRPr="003067B8">
        <w:rPr>
          <w:color w:val="auto"/>
          <w:sz w:val="24"/>
          <w:szCs w:val="24"/>
        </w:rPr>
        <w:t xml:space="preserve"> Zarządu,</w:t>
      </w:r>
    </w:p>
    <w:p w:rsidR="003815C2" w:rsidRPr="003067B8" w:rsidRDefault="00B02C59" w:rsidP="00923096">
      <w:pPr>
        <w:pStyle w:val="Teksttreci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Krzysztof Tadeusz Pajączek</w:t>
      </w:r>
      <w:r w:rsidR="000D504F" w:rsidRPr="003067B8">
        <w:rPr>
          <w:color w:val="auto"/>
          <w:sz w:val="24"/>
          <w:szCs w:val="24"/>
        </w:rPr>
        <w:t xml:space="preserve"> -</w:t>
      </w:r>
      <w:r w:rsidRPr="003067B8">
        <w:rPr>
          <w:color w:val="auto"/>
          <w:sz w:val="24"/>
          <w:szCs w:val="24"/>
        </w:rPr>
        <w:t xml:space="preserve"> Wiceprezes</w:t>
      </w:r>
      <w:r w:rsidR="000D504F" w:rsidRPr="003067B8">
        <w:rPr>
          <w:color w:val="auto"/>
          <w:sz w:val="24"/>
          <w:szCs w:val="24"/>
        </w:rPr>
        <w:t>,</w:t>
      </w:r>
    </w:p>
    <w:p w:rsidR="00923096" w:rsidRPr="003067B8" w:rsidRDefault="00923096" w:rsidP="00923096">
      <w:pPr>
        <w:pStyle w:val="Teksttreci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Arkadiusz Jarkiewicz – Wiceprezes,</w:t>
      </w:r>
    </w:p>
    <w:p w:rsidR="00923096" w:rsidRPr="003067B8" w:rsidRDefault="00923096" w:rsidP="00923096">
      <w:pPr>
        <w:pStyle w:val="Teksttreci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Piotr Lis – Wiceprezes Zarządu,</w:t>
      </w:r>
    </w:p>
    <w:p w:rsidR="00923096" w:rsidRPr="003067B8" w:rsidRDefault="00B02C59" w:rsidP="00934E27">
      <w:pPr>
        <w:pStyle w:val="Teksttreci0"/>
        <w:numPr>
          <w:ilvl w:val="0"/>
          <w:numId w:val="1"/>
        </w:numPr>
        <w:shd w:val="clear" w:color="auto" w:fill="auto"/>
        <w:tabs>
          <w:tab w:val="left" w:pos="1276"/>
        </w:tabs>
        <w:spacing w:after="356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 xml:space="preserve">Dorota Maria </w:t>
      </w:r>
      <w:proofErr w:type="spellStart"/>
      <w:r w:rsidRPr="003067B8">
        <w:rPr>
          <w:color w:val="auto"/>
          <w:sz w:val="24"/>
          <w:szCs w:val="24"/>
        </w:rPr>
        <w:t>Habich</w:t>
      </w:r>
      <w:proofErr w:type="spellEnd"/>
      <w:r w:rsidR="000D504F" w:rsidRPr="003067B8">
        <w:rPr>
          <w:color w:val="auto"/>
          <w:sz w:val="24"/>
          <w:szCs w:val="24"/>
        </w:rPr>
        <w:t xml:space="preserve"> </w:t>
      </w:r>
      <w:r w:rsidRPr="003067B8">
        <w:rPr>
          <w:color w:val="auto"/>
          <w:sz w:val="24"/>
          <w:szCs w:val="24"/>
        </w:rPr>
        <w:t>–</w:t>
      </w:r>
      <w:r w:rsidR="000D504F" w:rsidRPr="003067B8">
        <w:rPr>
          <w:color w:val="auto"/>
          <w:sz w:val="24"/>
          <w:szCs w:val="24"/>
        </w:rPr>
        <w:t xml:space="preserve"> </w:t>
      </w:r>
      <w:r w:rsidRPr="003067B8">
        <w:rPr>
          <w:color w:val="auto"/>
          <w:sz w:val="24"/>
          <w:szCs w:val="24"/>
        </w:rPr>
        <w:t>Wiceprezes Zarządu,</w:t>
      </w:r>
    </w:p>
    <w:p w:rsidR="002A7443" w:rsidRPr="003067B8" w:rsidRDefault="002A7443" w:rsidP="00FF0E72">
      <w:pPr>
        <w:pStyle w:val="Teksttreci0"/>
        <w:shd w:val="clear" w:color="auto" w:fill="auto"/>
        <w:tabs>
          <w:tab w:val="left" w:pos="1276"/>
        </w:tabs>
        <w:spacing w:after="0" w:line="360" w:lineRule="auto"/>
        <w:ind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 xml:space="preserve">Zarząd w ww. składzie funkcjonował do 30 grudnia 2014 r. </w:t>
      </w:r>
    </w:p>
    <w:p w:rsidR="002A7443" w:rsidRPr="003067B8" w:rsidRDefault="002A7443" w:rsidP="00FF0E72">
      <w:pPr>
        <w:pStyle w:val="Teksttreci0"/>
        <w:shd w:val="clear" w:color="auto" w:fill="auto"/>
        <w:tabs>
          <w:tab w:val="left" w:pos="1276"/>
        </w:tabs>
        <w:spacing w:after="0" w:line="360" w:lineRule="auto"/>
        <w:ind w:left="380" w:hanging="38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W związku z uchwałą Walnego Z</w:t>
      </w:r>
      <w:r w:rsidR="00676239" w:rsidRPr="003067B8">
        <w:rPr>
          <w:color w:val="auto"/>
          <w:sz w:val="24"/>
          <w:szCs w:val="24"/>
        </w:rPr>
        <w:t>ebrania</w:t>
      </w:r>
      <w:r w:rsidRPr="003067B8">
        <w:rPr>
          <w:color w:val="auto"/>
          <w:sz w:val="24"/>
          <w:szCs w:val="24"/>
        </w:rPr>
        <w:t xml:space="preserve"> z 30 grudnia 2014 r. zmianie uległ skład Zarządu: </w:t>
      </w:r>
    </w:p>
    <w:p w:rsidR="00B659D0" w:rsidRPr="003067B8" w:rsidRDefault="00B659D0" w:rsidP="00B659D0">
      <w:pPr>
        <w:pStyle w:val="Nagwek20"/>
        <w:keepNext/>
        <w:keepLines/>
        <w:shd w:val="clear" w:color="auto" w:fill="auto"/>
        <w:spacing w:before="0"/>
        <w:ind w:left="20"/>
        <w:rPr>
          <w:color w:val="auto"/>
          <w:sz w:val="24"/>
          <w:szCs w:val="24"/>
        </w:rPr>
      </w:pPr>
      <w:r w:rsidRPr="003067B8">
        <w:rPr>
          <w:rStyle w:val="Nagwek21"/>
          <w:color w:val="auto"/>
          <w:sz w:val="24"/>
          <w:szCs w:val="24"/>
        </w:rPr>
        <w:t>Zarząd Stowarzyszenia</w:t>
      </w:r>
      <w:r w:rsidR="002A7443" w:rsidRPr="003067B8">
        <w:rPr>
          <w:rStyle w:val="Nagwek21"/>
          <w:color w:val="auto"/>
          <w:sz w:val="24"/>
          <w:szCs w:val="24"/>
        </w:rPr>
        <w:t xml:space="preserve"> od 30 grudnia 2014 r. (zmiana w KRS ujawniona po zatwierdzeniu przez sąd rejestrowy  </w:t>
      </w:r>
      <w:r w:rsidR="00823F73" w:rsidRPr="003067B8">
        <w:rPr>
          <w:rStyle w:val="Nagwek21"/>
          <w:color w:val="auto"/>
          <w:sz w:val="24"/>
          <w:szCs w:val="24"/>
        </w:rPr>
        <w:t>Postanowieniem</w:t>
      </w:r>
      <w:r w:rsidR="002A7443" w:rsidRPr="003067B8">
        <w:rPr>
          <w:rStyle w:val="Nagwek21"/>
          <w:color w:val="auto"/>
          <w:sz w:val="24"/>
          <w:szCs w:val="24"/>
        </w:rPr>
        <w:t xml:space="preserve"> z dnia </w:t>
      </w:r>
      <w:r w:rsidR="00823F73" w:rsidRPr="003067B8">
        <w:rPr>
          <w:rStyle w:val="Nagwek21"/>
          <w:color w:val="auto"/>
          <w:sz w:val="24"/>
          <w:szCs w:val="24"/>
        </w:rPr>
        <w:t>20 lutego 2015 r.)</w:t>
      </w:r>
      <w:r w:rsidRPr="003067B8">
        <w:rPr>
          <w:rStyle w:val="Nagwek21"/>
          <w:color w:val="auto"/>
          <w:sz w:val="24"/>
          <w:szCs w:val="24"/>
        </w:rPr>
        <w:t>:</w:t>
      </w:r>
    </w:p>
    <w:p w:rsidR="00B659D0" w:rsidRPr="003067B8" w:rsidRDefault="00B659D0" w:rsidP="00B659D0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Krzysztof Tadeusz Pajączek - Prezes Zarządu,</w:t>
      </w:r>
    </w:p>
    <w:p w:rsidR="00B659D0" w:rsidRPr="003067B8" w:rsidRDefault="00B659D0" w:rsidP="00B659D0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 xml:space="preserve">Sławomir </w:t>
      </w:r>
      <w:proofErr w:type="spellStart"/>
      <w:r w:rsidRPr="003067B8">
        <w:rPr>
          <w:color w:val="auto"/>
          <w:sz w:val="24"/>
          <w:szCs w:val="24"/>
        </w:rPr>
        <w:t>Żałobka</w:t>
      </w:r>
      <w:proofErr w:type="spellEnd"/>
      <w:r w:rsidRPr="003067B8">
        <w:rPr>
          <w:color w:val="auto"/>
          <w:sz w:val="24"/>
          <w:szCs w:val="24"/>
        </w:rPr>
        <w:t xml:space="preserve"> - Wiceprezes,</w:t>
      </w:r>
    </w:p>
    <w:p w:rsidR="00B659D0" w:rsidRPr="003067B8" w:rsidRDefault="00B659D0" w:rsidP="00B659D0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Arkadiusz Jarkiewicz – Wiceprezes,</w:t>
      </w:r>
      <w:r w:rsidR="002A7443" w:rsidRPr="003067B8">
        <w:rPr>
          <w:color w:val="auto"/>
          <w:sz w:val="24"/>
          <w:szCs w:val="24"/>
        </w:rPr>
        <w:t xml:space="preserve"> Skarbnik</w:t>
      </w:r>
    </w:p>
    <w:p w:rsidR="00B659D0" w:rsidRPr="003067B8" w:rsidRDefault="00B659D0" w:rsidP="00B659D0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after="0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Jerzy Marian Walczak – Wiceprezes Zarządu,</w:t>
      </w:r>
      <w:r w:rsidR="002A7443" w:rsidRPr="003067B8">
        <w:rPr>
          <w:color w:val="auto"/>
          <w:sz w:val="24"/>
          <w:szCs w:val="24"/>
        </w:rPr>
        <w:t xml:space="preserve"> Sekretarz</w:t>
      </w:r>
    </w:p>
    <w:p w:rsidR="00B659D0" w:rsidRPr="003067B8" w:rsidRDefault="00B659D0" w:rsidP="00B659D0">
      <w:pPr>
        <w:pStyle w:val="Teksttreci0"/>
        <w:numPr>
          <w:ilvl w:val="0"/>
          <w:numId w:val="13"/>
        </w:numPr>
        <w:shd w:val="clear" w:color="auto" w:fill="auto"/>
        <w:tabs>
          <w:tab w:val="left" w:pos="1276"/>
        </w:tabs>
        <w:spacing w:after="356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 xml:space="preserve">Dorota Maria </w:t>
      </w:r>
      <w:proofErr w:type="spellStart"/>
      <w:r w:rsidRPr="003067B8">
        <w:rPr>
          <w:color w:val="auto"/>
          <w:sz w:val="24"/>
          <w:szCs w:val="24"/>
        </w:rPr>
        <w:t>Habich</w:t>
      </w:r>
      <w:proofErr w:type="spellEnd"/>
      <w:r w:rsidRPr="003067B8">
        <w:rPr>
          <w:color w:val="auto"/>
          <w:sz w:val="24"/>
          <w:szCs w:val="24"/>
        </w:rPr>
        <w:t xml:space="preserve"> – Wiceprezes Zarządu,</w:t>
      </w:r>
    </w:p>
    <w:p w:rsidR="00B02C59" w:rsidRPr="003067B8" w:rsidRDefault="00B02C59" w:rsidP="00B02C59">
      <w:pPr>
        <w:pStyle w:val="Nagwek20"/>
        <w:keepNext/>
        <w:keepLines/>
        <w:shd w:val="clear" w:color="auto" w:fill="auto"/>
        <w:spacing w:before="0"/>
        <w:ind w:left="20"/>
        <w:rPr>
          <w:color w:val="auto"/>
          <w:sz w:val="24"/>
          <w:szCs w:val="24"/>
        </w:rPr>
      </w:pPr>
      <w:r w:rsidRPr="003067B8">
        <w:rPr>
          <w:rStyle w:val="Nagwek21"/>
          <w:color w:val="auto"/>
          <w:sz w:val="24"/>
          <w:szCs w:val="24"/>
        </w:rPr>
        <w:t>Komisja Rewizyjna:</w:t>
      </w:r>
    </w:p>
    <w:p w:rsidR="00B02C59" w:rsidRPr="003067B8" w:rsidRDefault="00B02C59" w:rsidP="00B02C59">
      <w:pPr>
        <w:pStyle w:val="Teksttreci0"/>
        <w:numPr>
          <w:ilvl w:val="0"/>
          <w:numId w:val="12"/>
        </w:numPr>
        <w:shd w:val="clear" w:color="auto" w:fill="auto"/>
        <w:spacing w:after="0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 xml:space="preserve"> Urszula Kulisiewicz,</w:t>
      </w:r>
    </w:p>
    <w:p w:rsidR="00B02C59" w:rsidRPr="003067B8" w:rsidRDefault="00B02C59" w:rsidP="00B02C59">
      <w:pPr>
        <w:pStyle w:val="Teksttreci0"/>
        <w:numPr>
          <w:ilvl w:val="0"/>
          <w:numId w:val="12"/>
        </w:numPr>
        <w:shd w:val="clear" w:color="auto" w:fill="auto"/>
        <w:spacing w:after="0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 xml:space="preserve"> Robert Bartold,</w:t>
      </w:r>
    </w:p>
    <w:p w:rsidR="00B02C59" w:rsidRPr="003067B8" w:rsidRDefault="00B02C59" w:rsidP="00B02C59">
      <w:pPr>
        <w:pStyle w:val="Teksttreci0"/>
        <w:numPr>
          <w:ilvl w:val="0"/>
          <w:numId w:val="12"/>
        </w:numPr>
        <w:shd w:val="clear" w:color="auto" w:fill="auto"/>
        <w:spacing w:after="356" w:line="276" w:lineRule="auto"/>
        <w:ind w:left="380" w:firstLine="0"/>
        <w:jc w:val="left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Wojciech Kutyła</w:t>
      </w:r>
      <w:r w:rsidR="00D45F91" w:rsidRPr="003067B8">
        <w:rPr>
          <w:color w:val="auto"/>
          <w:sz w:val="24"/>
          <w:szCs w:val="24"/>
        </w:rPr>
        <w:t>.</w:t>
      </w:r>
    </w:p>
    <w:p w:rsidR="00D45F91" w:rsidRPr="003067B8" w:rsidRDefault="00D45F91" w:rsidP="00D45F91">
      <w:pPr>
        <w:pStyle w:val="Teksttreci0"/>
        <w:shd w:val="clear" w:color="auto" w:fill="auto"/>
        <w:spacing w:after="0" w:line="413" w:lineRule="exact"/>
        <w:ind w:righ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Liczba członków: 20</w:t>
      </w:r>
    </w:p>
    <w:p w:rsidR="00D45F91" w:rsidRPr="003067B8" w:rsidRDefault="00D45F91" w:rsidP="00D45F91">
      <w:pPr>
        <w:pStyle w:val="Teksttreci0"/>
        <w:shd w:val="clear" w:color="auto" w:fill="auto"/>
        <w:spacing w:after="0" w:line="413" w:lineRule="exact"/>
        <w:ind w:right="20" w:firstLine="0"/>
        <w:jc w:val="both"/>
        <w:rPr>
          <w:color w:val="auto"/>
          <w:sz w:val="24"/>
          <w:szCs w:val="24"/>
        </w:rPr>
      </w:pPr>
    </w:p>
    <w:p w:rsidR="001C1812" w:rsidRPr="003067B8" w:rsidRDefault="001C1812" w:rsidP="003067B8">
      <w:pPr>
        <w:pStyle w:val="Teksttreci0"/>
        <w:shd w:val="clear" w:color="auto" w:fill="auto"/>
        <w:spacing w:after="0" w:line="276" w:lineRule="auto"/>
        <w:ind w:left="20" w:right="20" w:firstLine="640"/>
        <w:jc w:val="both"/>
        <w:rPr>
          <w:color w:val="auto"/>
          <w:sz w:val="24"/>
          <w:szCs w:val="24"/>
        </w:rPr>
      </w:pPr>
      <w:r w:rsidRPr="003067B8">
        <w:rPr>
          <w:sz w:val="24"/>
          <w:szCs w:val="24"/>
        </w:rPr>
        <w:t xml:space="preserve">Działalność stowarzyszenia w 2014 r. koncentrowała się przede wszystkim na realizacji następujących celów stowarzyszenia: popularyzacja kultury fizycznej oraz promowanie </w:t>
      </w:r>
      <w:r w:rsidRPr="003067B8">
        <w:rPr>
          <w:sz w:val="24"/>
          <w:szCs w:val="24"/>
        </w:rPr>
        <w:lastRenderedPageBreak/>
        <w:t>aktywnego i zdrowego stylu życia. Dla ich osiągnięcia Stowarzyszenie zorganizowało imprezy sportowe, zarówno dla dzieci i młodzieży, jak również dla ich rodziców i innych osób dorosłych. Natomiast w zakresie propagowania rozwoju wybranych dyscyplin sportowych – tańca towarzyskiego Stowarzyszenia zorganizowało dwie duże imprezy: IV Bal Ludzi Sukcesu i imprezę Andrzejkową. Wszystkie zadania organizowane był</w:t>
      </w:r>
      <w:r w:rsidR="00FF0E72">
        <w:rPr>
          <w:sz w:val="24"/>
          <w:szCs w:val="24"/>
        </w:rPr>
        <w:t>y</w:t>
      </w:r>
      <w:r w:rsidRPr="003067B8">
        <w:rPr>
          <w:sz w:val="24"/>
          <w:szCs w:val="24"/>
        </w:rPr>
        <w:t xml:space="preserve"> w oparciu o wpłaty uczestników przedsięwzięć i składki członkowskie. </w:t>
      </w:r>
    </w:p>
    <w:p w:rsidR="003815C2" w:rsidRPr="003067B8" w:rsidRDefault="000D504F" w:rsidP="003067B8">
      <w:pPr>
        <w:pStyle w:val="Teksttreci0"/>
        <w:shd w:val="clear" w:color="auto" w:fill="auto"/>
        <w:spacing w:after="0" w:line="276" w:lineRule="auto"/>
        <w:ind w:left="20" w:right="20" w:firstLine="64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Stowarzyszenie</w:t>
      </w:r>
      <w:r w:rsidR="00C631BC" w:rsidRPr="003067B8">
        <w:rPr>
          <w:color w:val="auto"/>
          <w:sz w:val="24"/>
          <w:szCs w:val="24"/>
        </w:rPr>
        <w:t xml:space="preserve"> - Towarzystwo</w:t>
      </w:r>
      <w:r w:rsidRPr="003067B8">
        <w:rPr>
          <w:color w:val="auto"/>
          <w:sz w:val="24"/>
          <w:szCs w:val="24"/>
        </w:rPr>
        <w:t xml:space="preserve"> </w:t>
      </w:r>
      <w:r w:rsidR="002D40D2" w:rsidRPr="003067B8">
        <w:rPr>
          <w:color w:val="auto"/>
          <w:sz w:val="24"/>
          <w:szCs w:val="24"/>
        </w:rPr>
        <w:t>Edukacyjn</w:t>
      </w:r>
      <w:r w:rsidR="00C631BC" w:rsidRPr="003067B8">
        <w:rPr>
          <w:color w:val="auto"/>
          <w:sz w:val="24"/>
          <w:szCs w:val="24"/>
        </w:rPr>
        <w:t>o-Sportowe</w:t>
      </w:r>
      <w:r w:rsidR="002D40D2" w:rsidRPr="003067B8">
        <w:rPr>
          <w:color w:val="auto"/>
          <w:sz w:val="24"/>
          <w:szCs w:val="24"/>
        </w:rPr>
        <w:t xml:space="preserve"> „</w:t>
      </w:r>
      <w:proofErr w:type="spellStart"/>
      <w:r w:rsidR="002D40D2" w:rsidRPr="003067B8">
        <w:rPr>
          <w:color w:val="auto"/>
          <w:sz w:val="24"/>
          <w:szCs w:val="24"/>
        </w:rPr>
        <w:t>Solvitur</w:t>
      </w:r>
      <w:proofErr w:type="spellEnd"/>
      <w:r w:rsidR="002D40D2" w:rsidRPr="003067B8">
        <w:rPr>
          <w:color w:val="auto"/>
          <w:sz w:val="24"/>
          <w:szCs w:val="24"/>
        </w:rPr>
        <w:t xml:space="preserve"> </w:t>
      </w:r>
      <w:proofErr w:type="spellStart"/>
      <w:r w:rsidR="002D40D2" w:rsidRPr="003067B8">
        <w:rPr>
          <w:color w:val="auto"/>
          <w:sz w:val="24"/>
          <w:szCs w:val="24"/>
        </w:rPr>
        <w:t>Ambulando</w:t>
      </w:r>
      <w:proofErr w:type="spellEnd"/>
      <w:r w:rsidR="002D40D2" w:rsidRPr="003067B8">
        <w:rPr>
          <w:color w:val="auto"/>
          <w:sz w:val="24"/>
          <w:szCs w:val="24"/>
        </w:rPr>
        <w:t xml:space="preserve">” </w:t>
      </w:r>
      <w:r w:rsidR="00B659D0" w:rsidRPr="003067B8">
        <w:rPr>
          <w:color w:val="auto"/>
          <w:sz w:val="24"/>
          <w:szCs w:val="24"/>
        </w:rPr>
        <w:t>w 2014</w:t>
      </w:r>
      <w:r w:rsidRPr="003067B8">
        <w:rPr>
          <w:color w:val="auto"/>
          <w:sz w:val="24"/>
          <w:szCs w:val="24"/>
        </w:rPr>
        <w:t xml:space="preserve"> r. zorganizowało następujące przedsięwzięcia:</w:t>
      </w:r>
    </w:p>
    <w:p w:rsidR="003815C2" w:rsidRPr="003067B8" w:rsidRDefault="00B659D0" w:rsidP="003067B8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IV</w:t>
      </w:r>
      <w:r w:rsidR="002D40D2" w:rsidRPr="003067B8">
        <w:rPr>
          <w:color w:val="auto"/>
          <w:sz w:val="24"/>
          <w:szCs w:val="24"/>
        </w:rPr>
        <w:t xml:space="preserve"> Bal Ludzi Sukces</w:t>
      </w:r>
      <w:r w:rsidR="002D40D2" w:rsidRPr="00E346A0">
        <w:rPr>
          <w:color w:val="auto"/>
          <w:sz w:val="24"/>
          <w:szCs w:val="24"/>
        </w:rPr>
        <w:t xml:space="preserve">u </w:t>
      </w:r>
      <w:r w:rsidR="008D1DAF" w:rsidRPr="00E346A0">
        <w:rPr>
          <w:color w:val="auto"/>
          <w:sz w:val="24"/>
          <w:szCs w:val="24"/>
        </w:rPr>
        <w:t>–</w:t>
      </w:r>
      <w:r w:rsidR="002D40D2" w:rsidRPr="00E346A0">
        <w:rPr>
          <w:color w:val="auto"/>
          <w:sz w:val="24"/>
          <w:szCs w:val="24"/>
        </w:rPr>
        <w:t xml:space="preserve"> </w:t>
      </w:r>
      <w:r w:rsidR="00E346A0" w:rsidRPr="00E346A0">
        <w:rPr>
          <w:color w:val="auto"/>
          <w:sz w:val="24"/>
          <w:szCs w:val="24"/>
        </w:rPr>
        <w:t>w</w:t>
      </w:r>
      <w:r w:rsidR="0061060E" w:rsidRPr="00E346A0">
        <w:rPr>
          <w:color w:val="auto"/>
          <w:sz w:val="24"/>
          <w:szCs w:val="24"/>
        </w:rPr>
        <w:t xml:space="preserve"> dniu 31</w:t>
      </w:r>
      <w:r w:rsidR="00E346A0" w:rsidRPr="00E346A0">
        <w:rPr>
          <w:color w:val="auto"/>
          <w:sz w:val="24"/>
          <w:szCs w:val="24"/>
        </w:rPr>
        <w:t xml:space="preserve"> stycznia 2014</w:t>
      </w:r>
      <w:r w:rsidR="008D1DAF" w:rsidRPr="00E346A0">
        <w:rPr>
          <w:color w:val="auto"/>
          <w:sz w:val="24"/>
          <w:szCs w:val="24"/>
        </w:rPr>
        <w:t xml:space="preserve">r. w </w:t>
      </w:r>
      <w:r w:rsidR="001C1812" w:rsidRPr="003067B8">
        <w:rPr>
          <w:color w:val="auto"/>
          <w:sz w:val="24"/>
          <w:szCs w:val="24"/>
        </w:rPr>
        <w:t xml:space="preserve">Hotelu </w:t>
      </w:r>
      <w:proofErr w:type="spellStart"/>
      <w:r w:rsidR="001C1812" w:rsidRPr="003067B8">
        <w:rPr>
          <w:color w:val="auto"/>
          <w:sz w:val="24"/>
          <w:szCs w:val="24"/>
        </w:rPr>
        <w:t>Radisson</w:t>
      </w:r>
      <w:proofErr w:type="spellEnd"/>
      <w:r w:rsidR="001C1812" w:rsidRPr="003067B8">
        <w:rPr>
          <w:color w:val="auto"/>
          <w:sz w:val="24"/>
          <w:szCs w:val="24"/>
        </w:rPr>
        <w:t xml:space="preserve"> </w:t>
      </w:r>
      <w:proofErr w:type="spellStart"/>
      <w:r w:rsidR="001C1812" w:rsidRPr="003067B8">
        <w:rPr>
          <w:color w:val="auto"/>
          <w:sz w:val="24"/>
          <w:szCs w:val="24"/>
        </w:rPr>
        <w:t>Blu</w:t>
      </w:r>
      <w:proofErr w:type="spellEnd"/>
      <w:r w:rsidR="001C1812" w:rsidRPr="003067B8">
        <w:rPr>
          <w:color w:val="auto"/>
          <w:sz w:val="24"/>
          <w:szCs w:val="24"/>
        </w:rPr>
        <w:t xml:space="preserve"> w </w:t>
      </w:r>
      <w:r w:rsidR="0011623E" w:rsidRPr="003067B8">
        <w:rPr>
          <w:color w:val="auto"/>
          <w:sz w:val="24"/>
          <w:szCs w:val="24"/>
        </w:rPr>
        <w:t>Warszawie</w:t>
      </w:r>
      <w:r w:rsidR="008D1DAF" w:rsidRPr="003067B8">
        <w:rPr>
          <w:color w:val="auto"/>
          <w:sz w:val="24"/>
          <w:szCs w:val="24"/>
        </w:rPr>
        <w:t xml:space="preserve"> </w:t>
      </w:r>
      <w:r w:rsidR="001C1812" w:rsidRPr="003067B8">
        <w:rPr>
          <w:sz w:val="24"/>
          <w:szCs w:val="24"/>
        </w:rPr>
        <w:t xml:space="preserve">- realizując cel propagowania zdrowego i aktywnego trybu życia oraz zwiększania sprawności psychomotorycznej społeczeństwa i rozwoju tańca towarzyskiego – została zorganizowana impreza taneczna dla 164 osób. </w:t>
      </w:r>
    </w:p>
    <w:p w:rsidR="00C911E8" w:rsidRDefault="003F1BCC" w:rsidP="003E21A0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C911E8">
        <w:rPr>
          <w:color w:val="auto"/>
          <w:sz w:val="24"/>
          <w:szCs w:val="24"/>
        </w:rPr>
        <w:t xml:space="preserve">W ramach promowania zdrowego i aktywnego stylu życia Stowarzyszenie zorganizowało w dniu 28 czerwca 2014 r. </w:t>
      </w:r>
      <w:r w:rsidR="004333B4" w:rsidRPr="00C911E8">
        <w:rPr>
          <w:color w:val="auto"/>
          <w:sz w:val="24"/>
          <w:szCs w:val="24"/>
        </w:rPr>
        <w:t xml:space="preserve">I </w:t>
      </w:r>
      <w:r w:rsidR="004333B4" w:rsidRPr="00C911E8">
        <w:rPr>
          <w:rStyle w:val="il"/>
          <w:color w:val="auto"/>
          <w:sz w:val="24"/>
          <w:szCs w:val="24"/>
        </w:rPr>
        <w:t>Pieszy</w:t>
      </w:r>
      <w:r w:rsidR="004333B4" w:rsidRPr="00C911E8">
        <w:rPr>
          <w:color w:val="auto"/>
          <w:sz w:val="24"/>
          <w:szCs w:val="24"/>
        </w:rPr>
        <w:t xml:space="preserve"> </w:t>
      </w:r>
      <w:r w:rsidR="004333B4" w:rsidRPr="00C911E8">
        <w:rPr>
          <w:rStyle w:val="il"/>
          <w:color w:val="auto"/>
          <w:sz w:val="24"/>
          <w:szCs w:val="24"/>
        </w:rPr>
        <w:t>Rajd</w:t>
      </w:r>
      <w:r w:rsidR="004333B4" w:rsidRPr="00C911E8">
        <w:rPr>
          <w:color w:val="auto"/>
          <w:sz w:val="24"/>
          <w:szCs w:val="24"/>
        </w:rPr>
        <w:t xml:space="preserve"> </w:t>
      </w:r>
      <w:r w:rsidR="004333B4" w:rsidRPr="00C911E8">
        <w:rPr>
          <w:rStyle w:val="il"/>
          <w:color w:val="auto"/>
          <w:sz w:val="24"/>
          <w:szCs w:val="24"/>
        </w:rPr>
        <w:t>Rodzinny</w:t>
      </w:r>
      <w:r w:rsidR="004333B4" w:rsidRPr="00C911E8">
        <w:rPr>
          <w:color w:val="auto"/>
          <w:sz w:val="24"/>
          <w:szCs w:val="24"/>
        </w:rPr>
        <w:t xml:space="preserve"> TESSA - Puszcza Kampinoska</w:t>
      </w:r>
      <w:r w:rsidRPr="00C911E8">
        <w:rPr>
          <w:color w:val="auto"/>
          <w:sz w:val="24"/>
          <w:szCs w:val="24"/>
        </w:rPr>
        <w:t xml:space="preserve">. </w:t>
      </w:r>
      <w:r w:rsidR="00C911E8" w:rsidRPr="00C911E8">
        <w:rPr>
          <w:color w:val="auto"/>
          <w:sz w:val="24"/>
          <w:szCs w:val="24"/>
        </w:rPr>
        <w:t xml:space="preserve">Rajd rozpoczęło spotkanie w Muzeum Kampinoskiego Parku Narodowego, gdzie uczestnicy wzięli udział w warsztatach edukacji ekologicznej. W rajdzie uczestniczyło 58 osób (36 osób dorosłych i 22 dzieci). </w:t>
      </w:r>
      <w:r w:rsidR="004333B4" w:rsidRPr="00C911E8">
        <w:rPr>
          <w:color w:val="auto"/>
          <w:sz w:val="24"/>
          <w:szCs w:val="24"/>
        </w:rPr>
        <w:t xml:space="preserve">Rajd zakończył się ogniskiem na polanie koło Dyrekcji Kampinoskiego Parku Narodowego. </w:t>
      </w:r>
    </w:p>
    <w:p w:rsidR="003815C2" w:rsidRPr="00C911E8" w:rsidRDefault="003F1BCC" w:rsidP="003E21A0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C911E8">
        <w:rPr>
          <w:color w:val="auto"/>
          <w:sz w:val="24"/>
          <w:szCs w:val="24"/>
        </w:rPr>
        <w:t>W ramach propagowania aktywnego stylu życia oraz popularyzacji kajakarstwa Stowarzyszenie zorganizowało w</w:t>
      </w:r>
      <w:r w:rsidR="00117D7A" w:rsidRPr="00C911E8">
        <w:rPr>
          <w:color w:val="auto"/>
          <w:sz w:val="24"/>
          <w:szCs w:val="24"/>
        </w:rPr>
        <w:t xml:space="preserve"> dniu 23 sierpnia 2014 r. </w:t>
      </w:r>
      <w:r w:rsidRPr="00C911E8">
        <w:rPr>
          <w:color w:val="auto"/>
          <w:sz w:val="24"/>
          <w:szCs w:val="24"/>
        </w:rPr>
        <w:t xml:space="preserve">jednodniowy spływ kajakowy. </w:t>
      </w:r>
      <w:r w:rsidR="00FF0E72">
        <w:rPr>
          <w:color w:val="auto"/>
          <w:sz w:val="24"/>
          <w:szCs w:val="24"/>
        </w:rPr>
        <w:br/>
      </w:r>
      <w:r w:rsidRPr="00C911E8">
        <w:rPr>
          <w:color w:val="auto"/>
          <w:sz w:val="24"/>
          <w:szCs w:val="24"/>
        </w:rPr>
        <w:t xml:space="preserve">W spływie, który odbył się na Wiśle </w:t>
      </w:r>
      <w:r w:rsidR="00117D7A" w:rsidRPr="00C911E8">
        <w:rPr>
          <w:color w:val="auto"/>
          <w:sz w:val="24"/>
          <w:szCs w:val="24"/>
        </w:rPr>
        <w:t xml:space="preserve">na trasie Góra Kalwaria – Warszawa </w:t>
      </w:r>
      <w:r w:rsidRPr="00C911E8">
        <w:rPr>
          <w:color w:val="auto"/>
          <w:sz w:val="24"/>
          <w:szCs w:val="24"/>
        </w:rPr>
        <w:t xml:space="preserve">uczestniczyło </w:t>
      </w:r>
      <w:r w:rsidR="00117D7A" w:rsidRPr="00C911E8">
        <w:rPr>
          <w:color w:val="auto"/>
          <w:sz w:val="24"/>
          <w:szCs w:val="24"/>
        </w:rPr>
        <w:t xml:space="preserve">17 osób. </w:t>
      </w:r>
    </w:p>
    <w:p w:rsidR="003815C2" w:rsidRPr="003067B8" w:rsidRDefault="009E0441" w:rsidP="003067B8">
      <w:pPr>
        <w:pStyle w:val="Teksttreci0"/>
        <w:numPr>
          <w:ilvl w:val="0"/>
          <w:numId w:val="2"/>
        </w:numPr>
        <w:shd w:val="clear" w:color="auto" w:fill="auto"/>
        <w:spacing w:after="37" w:line="276" w:lineRule="auto"/>
        <w:ind w:lef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Przedstawiciele</w:t>
      </w:r>
      <w:r w:rsidR="00C631BC" w:rsidRPr="003067B8">
        <w:rPr>
          <w:color w:val="auto"/>
          <w:sz w:val="24"/>
          <w:szCs w:val="24"/>
        </w:rPr>
        <w:t xml:space="preserve"> S</w:t>
      </w:r>
      <w:r w:rsidR="00266FEB" w:rsidRPr="003067B8">
        <w:rPr>
          <w:color w:val="auto"/>
          <w:sz w:val="24"/>
          <w:szCs w:val="24"/>
        </w:rPr>
        <w:t xml:space="preserve">towarzyszenia </w:t>
      </w:r>
      <w:proofErr w:type="spellStart"/>
      <w:r w:rsidR="00266FEB" w:rsidRPr="003067B8">
        <w:rPr>
          <w:color w:val="auto"/>
          <w:sz w:val="24"/>
          <w:szCs w:val="24"/>
        </w:rPr>
        <w:t>Solvitur</w:t>
      </w:r>
      <w:proofErr w:type="spellEnd"/>
      <w:r w:rsidR="00266FEB" w:rsidRPr="003067B8">
        <w:rPr>
          <w:color w:val="auto"/>
          <w:sz w:val="24"/>
          <w:szCs w:val="24"/>
        </w:rPr>
        <w:t xml:space="preserve"> </w:t>
      </w:r>
      <w:proofErr w:type="spellStart"/>
      <w:r w:rsidR="00266FEB" w:rsidRPr="003067B8">
        <w:rPr>
          <w:color w:val="auto"/>
          <w:sz w:val="24"/>
          <w:szCs w:val="24"/>
        </w:rPr>
        <w:t>Ambulando</w:t>
      </w:r>
      <w:proofErr w:type="spellEnd"/>
      <w:r w:rsidR="00266FEB" w:rsidRPr="003067B8">
        <w:rPr>
          <w:color w:val="auto"/>
          <w:sz w:val="24"/>
          <w:szCs w:val="24"/>
        </w:rPr>
        <w:t xml:space="preserve"> w</w:t>
      </w:r>
      <w:r w:rsidRPr="003067B8">
        <w:rPr>
          <w:color w:val="auto"/>
          <w:sz w:val="24"/>
          <w:szCs w:val="24"/>
        </w:rPr>
        <w:t>zięli udział w</w:t>
      </w:r>
      <w:r w:rsidR="00266FEB" w:rsidRPr="003067B8">
        <w:rPr>
          <w:color w:val="auto"/>
          <w:sz w:val="24"/>
          <w:szCs w:val="24"/>
        </w:rPr>
        <w:t xml:space="preserve"> </w:t>
      </w:r>
      <w:r w:rsidR="00266FEB" w:rsidRPr="003067B8">
        <w:rPr>
          <w:color w:val="auto"/>
          <w:sz w:val="24"/>
          <w:szCs w:val="24"/>
          <w:lang w:bidi="ar-SA"/>
        </w:rPr>
        <w:t>"</w:t>
      </w:r>
      <w:r w:rsidR="00546D46" w:rsidRPr="003067B8">
        <w:rPr>
          <w:color w:val="auto"/>
          <w:sz w:val="24"/>
          <w:szCs w:val="24"/>
          <w:lang w:bidi="ar-SA"/>
        </w:rPr>
        <w:t>PZU Maraton Warszawski”</w:t>
      </w:r>
      <w:r w:rsidR="00266FEB" w:rsidRPr="003067B8">
        <w:rPr>
          <w:color w:val="auto"/>
          <w:sz w:val="24"/>
          <w:szCs w:val="24"/>
          <w:lang w:bidi="ar-SA"/>
        </w:rPr>
        <w:t xml:space="preserve"> w dniu </w:t>
      </w:r>
      <w:r w:rsidR="00546D46" w:rsidRPr="003067B8">
        <w:rPr>
          <w:color w:val="auto"/>
          <w:sz w:val="24"/>
          <w:szCs w:val="24"/>
          <w:lang w:bidi="ar-SA"/>
        </w:rPr>
        <w:t xml:space="preserve">28 września </w:t>
      </w:r>
      <w:r w:rsidR="00266FEB" w:rsidRPr="003067B8">
        <w:rPr>
          <w:color w:val="auto"/>
          <w:sz w:val="24"/>
          <w:szCs w:val="24"/>
          <w:lang w:bidi="ar-SA"/>
        </w:rPr>
        <w:t>201</w:t>
      </w:r>
      <w:r w:rsidR="00546D46" w:rsidRPr="003067B8">
        <w:rPr>
          <w:color w:val="auto"/>
          <w:sz w:val="24"/>
          <w:szCs w:val="24"/>
          <w:lang w:bidi="ar-SA"/>
        </w:rPr>
        <w:t>4</w:t>
      </w:r>
      <w:r w:rsidR="00266FEB" w:rsidRPr="003067B8">
        <w:rPr>
          <w:color w:val="auto"/>
          <w:sz w:val="24"/>
          <w:szCs w:val="24"/>
          <w:lang w:bidi="ar-SA"/>
        </w:rPr>
        <w:t xml:space="preserve"> r. W ramach popularyzacji biegów masowych pod szyldem stowarzyszenia wystartowało łącznie </w:t>
      </w:r>
      <w:r w:rsidR="003F1BCC" w:rsidRPr="003067B8">
        <w:rPr>
          <w:color w:val="auto"/>
          <w:sz w:val="24"/>
          <w:szCs w:val="24"/>
          <w:lang w:bidi="ar-SA"/>
        </w:rPr>
        <w:t>9 osób</w:t>
      </w:r>
      <w:r w:rsidR="00546D46" w:rsidRPr="003067B8">
        <w:rPr>
          <w:color w:val="auto"/>
          <w:sz w:val="24"/>
          <w:szCs w:val="24"/>
          <w:lang w:bidi="ar-SA"/>
        </w:rPr>
        <w:t xml:space="preserve">  (z tego: 2</w:t>
      </w:r>
      <w:r w:rsidR="00266FEB" w:rsidRPr="003067B8">
        <w:rPr>
          <w:color w:val="auto"/>
          <w:sz w:val="24"/>
          <w:szCs w:val="24"/>
          <w:lang w:bidi="ar-SA"/>
        </w:rPr>
        <w:t xml:space="preserve"> os</w:t>
      </w:r>
      <w:r w:rsidR="00546D46" w:rsidRPr="003067B8">
        <w:rPr>
          <w:color w:val="auto"/>
          <w:sz w:val="24"/>
          <w:szCs w:val="24"/>
          <w:lang w:bidi="ar-SA"/>
        </w:rPr>
        <w:t xml:space="preserve">oby wystartowały i ukończyły Maraton Warszawski, a 7 osób wystartowało i ukończyło towarzyszący tej imprezie </w:t>
      </w:r>
      <w:r w:rsidR="00266FEB" w:rsidRPr="003067B8">
        <w:rPr>
          <w:color w:val="auto"/>
          <w:sz w:val="24"/>
          <w:szCs w:val="24"/>
          <w:lang w:bidi="ar-SA"/>
        </w:rPr>
        <w:t xml:space="preserve">bieg na </w:t>
      </w:r>
      <w:r w:rsidR="00546D46" w:rsidRPr="003067B8">
        <w:rPr>
          <w:color w:val="auto"/>
          <w:sz w:val="24"/>
          <w:szCs w:val="24"/>
          <w:lang w:bidi="ar-SA"/>
        </w:rPr>
        <w:t xml:space="preserve">5 </w:t>
      </w:r>
      <w:proofErr w:type="spellStart"/>
      <w:r w:rsidR="00546D46" w:rsidRPr="003067B8">
        <w:rPr>
          <w:color w:val="auto"/>
          <w:sz w:val="24"/>
          <w:szCs w:val="24"/>
          <w:lang w:bidi="ar-SA"/>
        </w:rPr>
        <w:t>km</w:t>
      </w:r>
      <w:proofErr w:type="spellEnd"/>
      <w:r w:rsidR="00546D46" w:rsidRPr="003067B8">
        <w:rPr>
          <w:color w:val="auto"/>
          <w:sz w:val="24"/>
          <w:szCs w:val="24"/>
          <w:lang w:bidi="ar-SA"/>
        </w:rPr>
        <w:t>.</w:t>
      </w:r>
      <w:r w:rsidR="00266FEB" w:rsidRPr="003067B8">
        <w:rPr>
          <w:color w:val="auto"/>
          <w:sz w:val="24"/>
          <w:szCs w:val="24"/>
          <w:lang w:bidi="ar-SA"/>
        </w:rPr>
        <w:t xml:space="preserve"> </w:t>
      </w:r>
    </w:p>
    <w:p w:rsidR="00546D46" w:rsidRPr="003067B8" w:rsidRDefault="009E0441" w:rsidP="003067B8">
      <w:pPr>
        <w:pStyle w:val="Teksttreci0"/>
        <w:numPr>
          <w:ilvl w:val="0"/>
          <w:numId w:val="2"/>
        </w:numPr>
        <w:shd w:val="clear" w:color="auto" w:fill="auto"/>
        <w:spacing w:after="37" w:line="276" w:lineRule="auto"/>
        <w:ind w:lef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 xml:space="preserve">W ramach </w:t>
      </w:r>
      <w:r w:rsidR="001C1812" w:rsidRPr="003067B8">
        <w:rPr>
          <w:sz w:val="24"/>
          <w:szCs w:val="24"/>
        </w:rPr>
        <w:t xml:space="preserve">propagowania zdrowego i aktywnego stylu życia, kształtowania postaw szlachetnej rywalizacji oraz popularyzacji biegów masowych przedstawiciele Stowarzyszenia </w:t>
      </w:r>
      <w:proofErr w:type="spellStart"/>
      <w:r w:rsidR="001C1812" w:rsidRPr="003067B8">
        <w:rPr>
          <w:sz w:val="24"/>
          <w:szCs w:val="24"/>
        </w:rPr>
        <w:t>Solvitur</w:t>
      </w:r>
      <w:proofErr w:type="spellEnd"/>
      <w:r w:rsidR="001C1812" w:rsidRPr="003067B8">
        <w:rPr>
          <w:sz w:val="24"/>
          <w:szCs w:val="24"/>
        </w:rPr>
        <w:t xml:space="preserve"> </w:t>
      </w:r>
      <w:proofErr w:type="spellStart"/>
      <w:r w:rsidR="001C1812" w:rsidRPr="003067B8">
        <w:rPr>
          <w:sz w:val="24"/>
          <w:szCs w:val="24"/>
        </w:rPr>
        <w:t>Ambulando</w:t>
      </w:r>
      <w:proofErr w:type="spellEnd"/>
      <w:r w:rsidR="001C1812" w:rsidRPr="003067B8">
        <w:rPr>
          <w:sz w:val="24"/>
          <w:szCs w:val="24"/>
        </w:rPr>
        <w:t xml:space="preserve"> uczestniczyli w </w:t>
      </w:r>
      <w:r w:rsidR="001C1812" w:rsidRPr="003067B8">
        <w:rPr>
          <w:sz w:val="24"/>
          <w:szCs w:val="24"/>
          <w:lang w:bidi="ar-SA"/>
        </w:rPr>
        <w:t>"Biegnij Warszawo"  w d</w:t>
      </w:r>
      <w:r w:rsidRPr="003067B8">
        <w:rPr>
          <w:sz w:val="24"/>
          <w:szCs w:val="24"/>
          <w:lang w:bidi="ar-SA"/>
        </w:rPr>
        <w:t>niu 5 października 2014</w:t>
      </w:r>
      <w:r w:rsidR="001C1812" w:rsidRPr="003067B8">
        <w:rPr>
          <w:sz w:val="24"/>
          <w:szCs w:val="24"/>
          <w:lang w:bidi="ar-SA"/>
        </w:rPr>
        <w:t xml:space="preserve"> r. Pod szyldem stowar</w:t>
      </w:r>
      <w:r w:rsidRPr="003067B8">
        <w:rPr>
          <w:sz w:val="24"/>
          <w:szCs w:val="24"/>
          <w:lang w:bidi="ar-SA"/>
        </w:rPr>
        <w:t>zyszenia wystartowało łącznie 8</w:t>
      </w:r>
      <w:r w:rsidR="001C1812" w:rsidRPr="003067B8">
        <w:rPr>
          <w:sz w:val="24"/>
          <w:szCs w:val="24"/>
          <w:lang w:bidi="ar-SA"/>
        </w:rPr>
        <w:t xml:space="preserve"> osób</w:t>
      </w:r>
      <w:r w:rsidRPr="003067B8">
        <w:rPr>
          <w:sz w:val="24"/>
          <w:szCs w:val="24"/>
          <w:lang w:bidi="ar-SA"/>
        </w:rPr>
        <w:t xml:space="preserve">. </w:t>
      </w:r>
    </w:p>
    <w:p w:rsidR="00546D46" w:rsidRPr="003067B8" w:rsidRDefault="003F1BCC" w:rsidP="003067B8">
      <w:pPr>
        <w:pStyle w:val="Teksttreci0"/>
        <w:numPr>
          <w:ilvl w:val="0"/>
          <w:numId w:val="2"/>
        </w:numPr>
        <w:shd w:val="clear" w:color="auto" w:fill="auto"/>
        <w:spacing w:after="37" w:line="276" w:lineRule="auto"/>
        <w:ind w:lef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Przedstawiciele</w:t>
      </w:r>
      <w:r w:rsidR="00546D46" w:rsidRPr="003067B8">
        <w:rPr>
          <w:color w:val="auto"/>
          <w:sz w:val="24"/>
          <w:szCs w:val="24"/>
        </w:rPr>
        <w:t xml:space="preserve"> Stowarzyszenia </w:t>
      </w:r>
      <w:proofErr w:type="spellStart"/>
      <w:r w:rsidR="00546D46" w:rsidRPr="003067B8">
        <w:rPr>
          <w:color w:val="auto"/>
          <w:sz w:val="24"/>
          <w:szCs w:val="24"/>
        </w:rPr>
        <w:t>Solvitur</w:t>
      </w:r>
      <w:proofErr w:type="spellEnd"/>
      <w:r w:rsidR="00546D46" w:rsidRPr="003067B8">
        <w:rPr>
          <w:color w:val="auto"/>
          <w:sz w:val="24"/>
          <w:szCs w:val="24"/>
        </w:rPr>
        <w:t xml:space="preserve"> </w:t>
      </w:r>
      <w:proofErr w:type="spellStart"/>
      <w:r w:rsidR="00546D46" w:rsidRPr="003067B8">
        <w:rPr>
          <w:color w:val="auto"/>
          <w:sz w:val="24"/>
          <w:szCs w:val="24"/>
        </w:rPr>
        <w:t>Ambulando</w:t>
      </w:r>
      <w:proofErr w:type="spellEnd"/>
      <w:r w:rsidR="00546D46" w:rsidRPr="003067B8">
        <w:rPr>
          <w:color w:val="auto"/>
          <w:sz w:val="24"/>
          <w:szCs w:val="24"/>
        </w:rPr>
        <w:t xml:space="preserve"> w</w:t>
      </w:r>
      <w:r w:rsidRPr="003067B8">
        <w:rPr>
          <w:color w:val="auto"/>
          <w:sz w:val="24"/>
          <w:szCs w:val="24"/>
        </w:rPr>
        <w:t>zięli udział w</w:t>
      </w:r>
      <w:r w:rsidR="00546D46" w:rsidRPr="003067B8">
        <w:rPr>
          <w:color w:val="auto"/>
          <w:sz w:val="24"/>
          <w:szCs w:val="24"/>
        </w:rPr>
        <w:t xml:space="preserve"> </w:t>
      </w:r>
      <w:r w:rsidR="00546D46" w:rsidRPr="003067B8">
        <w:rPr>
          <w:color w:val="auto"/>
          <w:sz w:val="24"/>
          <w:szCs w:val="24"/>
          <w:lang w:bidi="ar-SA"/>
        </w:rPr>
        <w:t xml:space="preserve">"XXVI Biegu Niepodległości"  w dniu 11 listopada 2014 r. W ramach popularyzacji biegów masowych pod szyldem stowarzyszenia wystartowało łącznie 5 osób w biegu na 10 </w:t>
      </w:r>
      <w:proofErr w:type="spellStart"/>
      <w:r w:rsidR="00546D46" w:rsidRPr="003067B8">
        <w:rPr>
          <w:color w:val="auto"/>
          <w:sz w:val="24"/>
          <w:szCs w:val="24"/>
          <w:lang w:bidi="ar-SA"/>
        </w:rPr>
        <w:t>km</w:t>
      </w:r>
      <w:proofErr w:type="spellEnd"/>
      <w:r w:rsidR="00546D46" w:rsidRPr="003067B8">
        <w:rPr>
          <w:color w:val="auto"/>
          <w:sz w:val="24"/>
          <w:szCs w:val="24"/>
          <w:lang w:bidi="ar-SA"/>
        </w:rPr>
        <w:t xml:space="preserve">. </w:t>
      </w:r>
    </w:p>
    <w:p w:rsidR="003815C2" w:rsidRPr="003067B8" w:rsidRDefault="009E0441" w:rsidP="003067B8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 xml:space="preserve">W ramach </w:t>
      </w:r>
      <w:r w:rsidRPr="003067B8">
        <w:rPr>
          <w:sz w:val="24"/>
          <w:szCs w:val="24"/>
        </w:rPr>
        <w:t>promocji aktywnego stylu życia i popularyzacji tańca towarzyskiego w dniu 28 listopada 2014 r. w karczmie „</w:t>
      </w:r>
      <w:proofErr w:type="spellStart"/>
      <w:r w:rsidRPr="003067B8">
        <w:rPr>
          <w:sz w:val="24"/>
          <w:szCs w:val="24"/>
        </w:rPr>
        <w:t>Soplicowo</w:t>
      </w:r>
      <w:proofErr w:type="spellEnd"/>
      <w:r w:rsidRPr="003067B8">
        <w:rPr>
          <w:sz w:val="24"/>
          <w:szCs w:val="24"/>
        </w:rPr>
        <w:t>” w Warszawie została zorganizowana Impreza Andrzejkowa dla</w:t>
      </w:r>
      <w:r w:rsidRPr="003067B8">
        <w:rPr>
          <w:color w:val="auto"/>
          <w:sz w:val="24"/>
          <w:szCs w:val="24"/>
        </w:rPr>
        <w:t xml:space="preserve"> 93 osób.</w:t>
      </w:r>
      <w:r w:rsidR="00C631BC" w:rsidRPr="003067B8">
        <w:rPr>
          <w:color w:val="auto"/>
          <w:sz w:val="24"/>
          <w:szCs w:val="24"/>
        </w:rPr>
        <w:t xml:space="preserve">  </w:t>
      </w:r>
    </w:p>
    <w:p w:rsidR="003F1BCC" w:rsidRDefault="003F1BCC" w:rsidP="003067B8">
      <w:pPr>
        <w:pStyle w:val="Teksttreci0"/>
        <w:shd w:val="clear" w:color="auto" w:fill="auto"/>
        <w:spacing w:after="0" w:line="276" w:lineRule="auto"/>
        <w:ind w:left="20" w:right="20" w:firstLine="660"/>
        <w:jc w:val="both"/>
        <w:rPr>
          <w:sz w:val="24"/>
          <w:szCs w:val="24"/>
        </w:rPr>
      </w:pPr>
      <w:r w:rsidRPr="003067B8">
        <w:rPr>
          <w:sz w:val="24"/>
          <w:szCs w:val="24"/>
        </w:rPr>
        <w:t xml:space="preserve">Zrealizowane zadania służyły realizacji celów Stowarzyszenia: promowania zdrowego i aktywnego stylu życia, podnoszenia sprawności psychomotorycznej społeczeństwa, kształtowaniu postaw szlachetnej rywalizacji oraz popularyzacji następujących dyscyplin sportowych:  biegania, </w:t>
      </w:r>
      <w:r w:rsidR="003067B8" w:rsidRPr="003067B8">
        <w:rPr>
          <w:sz w:val="24"/>
          <w:szCs w:val="24"/>
        </w:rPr>
        <w:t xml:space="preserve">kajakarstwa, turystyki pieszej </w:t>
      </w:r>
      <w:r w:rsidRPr="003067B8">
        <w:rPr>
          <w:sz w:val="24"/>
          <w:szCs w:val="24"/>
        </w:rPr>
        <w:t xml:space="preserve">i tańca towarzyskiego. Aktywności te były prowadzone w duchu szlachetnej sportowej rywalizacji, która przyczynia się do kształtowania odpowiednich postaw i osobistego rozwoju oraz buduje motywację do propagowania tych wartości wśród społeczeństwa. </w:t>
      </w:r>
    </w:p>
    <w:p w:rsidR="00C911E8" w:rsidRDefault="00C911E8" w:rsidP="00C911E8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C911E8" w:rsidRPr="003067B8" w:rsidRDefault="00C911E8" w:rsidP="00C911E8">
      <w:pPr>
        <w:pStyle w:val="Teksttreci0"/>
        <w:shd w:val="clear" w:color="auto" w:fill="auto"/>
        <w:spacing w:after="37" w:line="276" w:lineRule="auto"/>
        <w:ind w:lef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lastRenderedPageBreak/>
        <w:t>W dniu 12 października 2014 r. Zarząd Towarzystwa ogłosił otwarty konkurs na logo Stowarzyszenia. Wpłynęły 24 propozycje, które spełniały określone w ogłoszeniu wymagania. Zarząd jednogłośnie wybrał projekt Krzysztofa Piaseckiego na logo Towarzystwa.</w:t>
      </w:r>
    </w:p>
    <w:p w:rsidR="00C911E8" w:rsidRPr="003067B8" w:rsidRDefault="00C911E8" w:rsidP="00C911E8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2275D8" w:rsidRPr="003067B8" w:rsidRDefault="002275D8" w:rsidP="003067B8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W roku 201</w:t>
      </w:r>
      <w:r w:rsidR="002A7443" w:rsidRPr="003067B8">
        <w:rPr>
          <w:color w:val="auto"/>
          <w:sz w:val="24"/>
          <w:szCs w:val="24"/>
        </w:rPr>
        <w:t>4</w:t>
      </w:r>
      <w:r w:rsidRPr="003067B8">
        <w:rPr>
          <w:color w:val="auto"/>
          <w:sz w:val="24"/>
          <w:szCs w:val="24"/>
        </w:rPr>
        <w:t xml:space="preserve"> r. Zarząd Towarzystwa Edukacyjno-Sportowego „</w:t>
      </w:r>
      <w:proofErr w:type="spellStart"/>
      <w:r w:rsidRPr="003067B8">
        <w:rPr>
          <w:color w:val="auto"/>
          <w:sz w:val="24"/>
          <w:szCs w:val="24"/>
        </w:rPr>
        <w:t>Solvitur</w:t>
      </w:r>
      <w:proofErr w:type="spellEnd"/>
      <w:r w:rsidRPr="003067B8">
        <w:rPr>
          <w:color w:val="auto"/>
          <w:sz w:val="24"/>
          <w:szCs w:val="24"/>
        </w:rPr>
        <w:t xml:space="preserve"> </w:t>
      </w:r>
      <w:proofErr w:type="spellStart"/>
      <w:r w:rsidRPr="003067B8">
        <w:rPr>
          <w:color w:val="auto"/>
          <w:sz w:val="24"/>
          <w:szCs w:val="24"/>
        </w:rPr>
        <w:t>Ambulando</w:t>
      </w:r>
      <w:proofErr w:type="spellEnd"/>
      <w:r w:rsidRPr="003067B8">
        <w:rPr>
          <w:color w:val="auto"/>
          <w:sz w:val="24"/>
          <w:szCs w:val="24"/>
        </w:rPr>
        <w:t>” podjął następujące uchwały:</w:t>
      </w:r>
    </w:p>
    <w:p w:rsidR="00823F73" w:rsidRPr="003067B8" w:rsidRDefault="00A01B08" w:rsidP="00FF0E72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 xml:space="preserve">- </w:t>
      </w:r>
      <w:r w:rsidR="00823F73" w:rsidRPr="003067B8">
        <w:rPr>
          <w:color w:val="auto"/>
          <w:sz w:val="24"/>
          <w:szCs w:val="24"/>
        </w:rPr>
        <w:t>z dnia 16 stycznia 2014 r. w sprawie składek członkowskich na rok 2014 oraz wpisowego;</w:t>
      </w:r>
    </w:p>
    <w:p w:rsidR="002275D8" w:rsidRPr="003067B8" w:rsidRDefault="00823F73" w:rsidP="00FF0E72">
      <w:pPr>
        <w:pStyle w:val="Teksttreci0"/>
        <w:shd w:val="clear" w:color="auto" w:fill="auto"/>
        <w:spacing w:after="0" w:line="276" w:lineRule="auto"/>
        <w:ind w:left="20" w:right="20" w:firstLine="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- z dnia 26 marca 2014 r. w</w:t>
      </w:r>
      <w:r w:rsidR="00A01B08" w:rsidRPr="003067B8">
        <w:rPr>
          <w:color w:val="auto"/>
          <w:sz w:val="24"/>
          <w:szCs w:val="24"/>
        </w:rPr>
        <w:t xml:space="preserve"> sprawie zatwierdzenia sprawozdania finansowego</w:t>
      </w:r>
      <w:r w:rsidR="002A7443" w:rsidRPr="003067B8">
        <w:rPr>
          <w:color w:val="auto"/>
          <w:sz w:val="24"/>
          <w:szCs w:val="24"/>
        </w:rPr>
        <w:t xml:space="preserve"> za rok 2013 r. </w:t>
      </w:r>
    </w:p>
    <w:p w:rsidR="00823F73" w:rsidRPr="003067B8" w:rsidRDefault="00823F73">
      <w:pPr>
        <w:pStyle w:val="Teksttreci0"/>
        <w:shd w:val="clear" w:color="auto" w:fill="auto"/>
        <w:spacing w:after="0" w:line="413" w:lineRule="exact"/>
        <w:ind w:left="20" w:right="20" w:firstLine="700"/>
        <w:jc w:val="both"/>
        <w:rPr>
          <w:color w:val="auto"/>
          <w:sz w:val="24"/>
          <w:szCs w:val="24"/>
        </w:rPr>
      </w:pPr>
    </w:p>
    <w:p w:rsidR="0008377F" w:rsidRPr="003067B8" w:rsidRDefault="003D3E07" w:rsidP="003067B8">
      <w:pPr>
        <w:pStyle w:val="Teksttreci0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3067B8">
        <w:rPr>
          <w:color w:val="auto"/>
          <w:sz w:val="24"/>
          <w:szCs w:val="24"/>
        </w:rPr>
        <w:t>R</w:t>
      </w:r>
      <w:r w:rsidR="000D504F" w:rsidRPr="003067B8">
        <w:rPr>
          <w:color w:val="auto"/>
          <w:sz w:val="24"/>
          <w:szCs w:val="24"/>
        </w:rPr>
        <w:t xml:space="preserve">ok </w:t>
      </w:r>
      <w:r w:rsidRPr="003067B8">
        <w:rPr>
          <w:color w:val="auto"/>
          <w:sz w:val="24"/>
          <w:szCs w:val="24"/>
        </w:rPr>
        <w:t>201</w:t>
      </w:r>
      <w:r w:rsidR="00BF7172" w:rsidRPr="003067B8">
        <w:rPr>
          <w:color w:val="auto"/>
          <w:sz w:val="24"/>
          <w:szCs w:val="24"/>
        </w:rPr>
        <w:t>4</w:t>
      </w:r>
      <w:r w:rsidRPr="003067B8">
        <w:rPr>
          <w:color w:val="auto"/>
          <w:sz w:val="24"/>
          <w:szCs w:val="24"/>
        </w:rPr>
        <w:t xml:space="preserve"> </w:t>
      </w:r>
      <w:r w:rsidR="000D504F" w:rsidRPr="003067B8">
        <w:rPr>
          <w:color w:val="auto"/>
          <w:sz w:val="24"/>
          <w:szCs w:val="24"/>
        </w:rPr>
        <w:t xml:space="preserve">zamknął się </w:t>
      </w:r>
      <w:r w:rsidR="00BF7172" w:rsidRPr="003067B8">
        <w:rPr>
          <w:color w:val="auto"/>
          <w:sz w:val="24"/>
          <w:szCs w:val="24"/>
        </w:rPr>
        <w:t>sumą bilansową</w:t>
      </w:r>
      <w:r w:rsidR="000D504F" w:rsidRPr="003067B8">
        <w:rPr>
          <w:color w:val="auto"/>
          <w:sz w:val="24"/>
          <w:szCs w:val="24"/>
        </w:rPr>
        <w:t xml:space="preserve"> </w:t>
      </w:r>
      <w:r w:rsidR="00BF7172" w:rsidRPr="003067B8">
        <w:rPr>
          <w:color w:val="auto"/>
          <w:sz w:val="24"/>
          <w:szCs w:val="24"/>
        </w:rPr>
        <w:t>33.447,50</w:t>
      </w:r>
      <w:r w:rsidR="000D504F" w:rsidRPr="003067B8">
        <w:rPr>
          <w:color w:val="auto"/>
          <w:sz w:val="24"/>
          <w:szCs w:val="24"/>
        </w:rPr>
        <w:t xml:space="preserve"> zł oraz </w:t>
      </w:r>
      <w:r w:rsidR="0008377F" w:rsidRPr="003067B8">
        <w:rPr>
          <w:color w:val="auto"/>
          <w:sz w:val="24"/>
          <w:szCs w:val="24"/>
        </w:rPr>
        <w:t>dodatnim wynikiem finansowym w kwocie 8.</w:t>
      </w:r>
      <w:r w:rsidR="00BF7172" w:rsidRPr="003067B8">
        <w:rPr>
          <w:color w:val="auto"/>
          <w:sz w:val="24"/>
          <w:szCs w:val="24"/>
        </w:rPr>
        <w:t>241</w:t>
      </w:r>
      <w:r w:rsidR="0008377F" w:rsidRPr="003067B8">
        <w:rPr>
          <w:color w:val="auto"/>
          <w:sz w:val="24"/>
          <w:szCs w:val="24"/>
        </w:rPr>
        <w:t>,</w:t>
      </w:r>
      <w:r w:rsidR="00BF7172" w:rsidRPr="003067B8">
        <w:rPr>
          <w:color w:val="auto"/>
          <w:sz w:val="24"/>
          <w:szCs w:val="24"/>
        </w:rPr>
        <w:t>50</w:t>
      </w:r>
      <w:r w:rsidR="0008377F" w:rsidRPr="003067B8">
        <w:rPr>
          <w:color w:val="auto"/>
          <w:sz w:val="24"/>
          <w:szCs w:val="24"/>
        </w:rPr>
        <w:t xml:space="preserve"> zł.</w:t>
      </w:r>
    </w:p>
    <w:p w:rsidR="003815C2" w:rsidRPr="009E0441" w:rsidRDefault="000D504F" w:rsidP="003067B8">
      <w:pPr>
        <w:pStyle w:val="Teksttreci0"/>
        <w:shd w:val="clear" w:color="auto" w:fill="auto"/>
        <w:spacing w:after="0" w:line="276" w:lineRule="auto"/>
        <w:ind w:left="20" w:right="20" w:firstLine="700"/>
        <w:jc w:val="both"/>
        <w:rPr>
          <w:color w:val="auto"/>
        </w:rPr>
      </w:pPr>
      <w:r w:rsidRPr="009E0441">
        <w:rPr>
          <w:color w:val="auto"/>
        </w:rPr>
        <w:t>Informacja o wysokości uzyskanych przychodów, z wyodrębnieniem ich źródeł</w:t>
      </w:r>
    </w:p>
    <w:p w:rsidR="005D7F38" w:rsidRPr="009E0441" w:rsidRDefault="005D7F38" w:rsidP="003067B8">
      <w:pPr>
        <w:pStyle w:val="Teksttreci0"/>
        <w:shd w:val="clear" w:color="auto" w:fill="auto"/>
        <w:spacing w:after="0" w:line="276" w:lineRule="auto"/>
        <w:ind w:left="20" w:right="20" w:firstLine="700"/>
        <w:jc w:val="both"/>
        <w:rPr>
          <w:color w:val="auto"/>
        </w:rPr>
      </w:pPr>
    </w:p>
    <w:p w:rsidR="003815C2" w:rsidRPr="009E0441" w:rsidRDefault="000D504F" w:rsidP="00D67B6A">
      <w:pPr>
        <w:pStyle w:val="Teksttreci0"/>
        <w:numPr>
          <w:ilvl w:val="0"/>
          <w:numId w:val="4"/>
        </w:numPr>
        <w:shd w:val="clear" w:color="auto" w:fill="auto"/>
        <w:spacing w:after="0" w:line="276" w:lineRule="auto"/>
        <w:jc w:val="left"/>
        <w:rPr>
          <w:color w:val="auto"/>
        </w:rPr>
      </w:pPr>
      <w:r w:rsidRPr="009E0441">
        <w:rPr>
          <w:color w:val="auto"/>
        </w:rPr>
        <w:t>Wartość aktywów obrotowych w tym środki pieniężne</w:t>
      </w:r>
      <w:r w:rsidR="004F05BC">
        <w:rPr>
          <w:color w:val="auto"/>
        </w:rPr>
        <w:t xml:space="preserve"> w kasie i na rachunku bankowym w kasie</w:t>
      </w:r>
    </w:p>
    <w:p w:rsidR="003815C2" w:rsidRPr="009E0441" w:rsidRDefault="000D504F" w:rsidP="004F05BC">
      <w:pPr>
        <w:pStyle w:val="Teksttreci0"/>
        <w:shd w:val="clear" w:color="auto" w:fill="auto"/>
        <w:tabs>
          <w:tab w:val="right" w:leader="dot" w:pos="9174"/>
        </w:tabs>
        <w:spacing w:after="0" w:line="276" w:lineRule="auto"/>
        <w:ind w:firstLine="0"/>
        <w:jc w:val="both"/>
        <w:rPr>
          <w:color w:val="auto"/>
        </w:rPr>
      </w:pPr>
      <w:r w:rsidRPr="009E0441">
        <w:rPr>
          <w:color w:val="auto"/>
        </w:rPr>
        <w:t>i na rachunku bankowym</w:t>
      </w:r>
      <w:r w:rsidR="004F05BC">
        <w:rPr>
          <w:color w:val="auto"/>
        </w:rPr>
        <w:t>…………………………………………………………………...</w:t>
      </w:r>
      <w:r w:rsidR="00BF7172" w:rsidRPr="009E0441">
        <w:rPr>
          <w:color w:val="auto"/>
        </w:rPr>
        <w:t xml:space="preserve">33.447,50 </w:t>
      </w:r>
      <w:r w:rsidR="003D3E07" w:rsidRPr="009E0441">
        <w:rPr>
          <w:color w:val="auto"/>
        </w:rPr>
        <w:t>zł</w:t>
      </w:r>
    </w:p>
    <w:p w:rsidR="003815C2" w:rsidRPr="009E0441" w:rsidRDefault="000D504F" w:rsidP="00D67B6A">
      <w:pPr>
        <w:pStyle w:val="Teksttreci0"/>
        <w:numPr>
          <w:ilvl w:val="0"/>
          <w:numId w:val="4"/>
        </w:numPr>
        <w:shd w:val="clear" w:color="auto" w:fill="auto"/>
        <w:spacing w:after="279" w:line="276" w:lineRule="auto"/>
        <w:ind w:right="980"/>
        <w:jc w:val="left"/>
        <w:rPr>
          <w:color w:val="auto"/>
        </w:rPr>
      </w:pPr>
      <w:r w:rsidRPr="009E0441">
        <w:rPr>
          <w:color w:val="auto"/>
        </w:rPr>
        <w:t>Informacja o strukturze zrealizowanych przychodów, ze wskazaniem ich źródeł, w tym przychodów określonych statutem.</w:t>
      </w:r>
    </w:p>
    <w:p w:rsidR="003815C2" w:rsidRPr="009E0441" w:rsidRDefault="000D504F" w:rsidP="004F05BC">
      <w:pPr>
        <w:pStyle w:val="Teksttreci0"/>
        <w:shd w:val="clear" w:color="auto" w:fill="auto"/>
        <w:spacing w:after="268" w:line="276" w:lineRule="auto"/>
        <w:ind w:firstLine="0"/>
        <w:jc w:val="left"/>
        <w:rPr>
          <w:color w:val="auto"/>
        </w:rPr>
      </w:pPr>
      <w:r w:rsidRPr="009E0441">
        <w:rPr>
          <w:color w:val="auto"/>
        </w:rPr>
        <w:t>W 201</w:t>
      </w:r>
      <w:r w:rsidR="00BF7172" w:rsidRPr="009E0441">
        <w:rPr>
          <w:color w:val="auto"/>
        </w:rPr>
        <w:t>4</w:t>
      </w:r>
      <w:r w:rsidRPr="009E0441">
        <w:rPr>
          <w:color w:val="auto"/>
        </w:rPr>
        <w:t xml:space="preserve"> r. jednostka odnotowała następujące przychody:</w:t>
      </w:r>
    </w:p>
    <w:p w:rsidR="003815C2" w:rsidRPr="009E0441" w:rsidRDefault="000D504F" w:rsidP="004F05BC">
      <w:pPr>
        <w:pStyle w:val="Teksttreci0"/>
        <w:shd w:val="clear" w:color="auto" w:fill="auto"/>
        <w:spacing w:after="0" w:line="276" w:lineRule="auto"/>
        <w:ind w:firstLine="0"/>
        <w:jc w:val="both"/>
        <w:rPr>
          <w:color w:val="auto"/>
        </w:rPr>
      </w:pPr>
      <w:r w:rsidRPr="009E0441">
        <w:rPr>
          <w:color w:val="auto"/>
        </w:rPr>
        <w:t>Przychody z działalności statutowej nieodpłatnej</w:t>
      </w:r>
      <w:r w:rsidR="004F05BC">
        <w:rPr>
          <w:color w:val="auto"/>
        </w:rPr>
        <w:t>………………………………………...</w:t>
      </w:r>
      <w:r w:rsidR="00BF7172" w:rsidRPr="009E0441">
        <w:rPr>
          <w:color w:val="auto"/>
        </w:rPr>
        <w:t>105.014,92</w:t>
      </w:r>
      <w:r w:rsidR="003D3E07" w:rsidRPr="009E0441">
        <w:rPr>
          <w:color w:val="auto"/>
        </w:rPr>
        <w:t xml:space="preserve"> zł</w:t>
      </w:r>
    </w:p>
    <w:p w:rsidR="003815C2" w:rsidRPr="009E0441" w:rsidRDefault="003D3E07" w:rsidP="004F05BC">
      <w:pPr>
        <w:pStyle w:val="Teksttreci0"/>
        <w:numPr>
          <w:ilvl w:val="0"/>
          <w:numId w:val="16"/>
        </w:numPr>
        <w:shd w:val="clear" w:color="auto" w:fill="auto"/>
        <w:tabs>
          <w:tab w:val="left" w:pos="1816"/>
          <w:tab w:val="right" w:leader="dot" w:pos="9174"/>
        </w:tabs>
        <w:spacing w:after="0" w:line="276" w:lineRule="auto"/>
        <w:ind w:hanging="436"/>
        <w:rPr>
          <w:color w:val="auto"/>
        </w:rPr>
      </w:pPr>
      <w:r w:rsidRPr="009E0441">
        <w:rPr>
          <w:color w:val="auto"/>
        </w:rPr>
        <w:t>P</w:t>
      </w:r>
      <w:r w:rsidR="000D504F" w:rsidRPr="009E0441">
        <w:rPr>
          <w:color w:val="auto"/>
        </w:rPr>
        <w:t>rzychody</w:t>
      </w:r>
      <w:r w:rsidR="004F05BC">
        <w:rPr>
          <w:color w:val="auto"/>
        </w:rPr>
        <w:t xml:space="preserve"> określone statutem……………………………………………………..</w:t>
      </w:r>
      <w:r w:rsidR="007256C1" w:rsidRPr="009E0441">
        <w:rPr>
          <w:color w:val="auto"/>
        </w:rPr>
        <w:t>96.</w:t>
      </w:r>
      <w:r w:rsidR="00F54A19" w:rsidRPr="009E0441">
        <w:rPr>
          <w:color w:val="auto"/>
        </w:rPr>
        <w:t>510,00</w:t>
      </w:r>
      <w:r w:rsidRPr="009E0441">
        <w:rPr>
          <w:color w:val="auto"/>
        </w:rPr>
        <w:t xml:space="preserve"> zł</w:t>
      </w:r>
    </w:p>
    <w:p w:rsidR="003D3E07" w:rsidRPr="009E0441" w:rsidRDefault="003D3E07" w:rsidP="004F05BC">
      <w:pPr>
        <w:pStyle w:val="Teksttreci0"/>
        <w:shd w:val="clear" w:color="auto" w:fill="auto"/>
        <w:tabs>
          <w:tab w:val="left" w:pos="1816"/>
          <w:tab w:val="right" w:leader="dot" w:pos="9174"/>
        </w:tabs>
        <w:spacing w:after="0" w:line="276" w:lineRule="auto"/>
        <w:ind w:left="1420" w:firstLine="0"/>
        <w:rPr>
          <w:color w:val="auto"/>
        </w:rPr>
      </w:pPr>
      <w:r w:rsidRPr="009E0441">
        <w:rPr>
          <w:color w:val="auto"/>
        </w:rPr>
        <w:t xml:space="preserve">- </w:t>
      </w:r>
      <w:r w:rsidR="00FA4186" w:rsidRPr="009E0441">
        <w:rPr>
          <w:color w:val="auto"/>
        </w:rPr>
        <w:t>w</w:t>
      </w:r>
      <w:r w:rsidRPr="009E0441">
        <w:rPr>
          <w:color w:val="auto"/>
        </w:rPr>
        <w:t xml:space="preserve"> t</w:t>
      </w:r>
      <w:r w:rsidR="00FA4186" w:rsidRPr="009E0441">
        <w:rPr>
          <w:color w:val="auto"/>
        </w:rPr>
        <w:t>ym</w:t>
      </w:r>
      <w:r w:rsidRPr="009E0441">
        <w:rPr>
          <w:color w:val="auto"/>
        </w:rPr>
        <w:t xml:space="preserve"> składki członkowskie</w:t>
      </w:r>
      <w:r w:rsidR="004F05BC">
        <w:rPr>
          <w:color w:val="auto"/>
        </w:rPr>
        <w:t>………………………………………………….</w:t>
      </w:r>
      <w:r w:rsidR="00FA4186" w:rsidRPr="009E0441">
        <w:rPr>
          <w:color w:val="auto"/>
        </w:rPr>
        <w:t>1.</w:t>
      </w:r>
      <w:r w:rsidR="00F54A19" w:rsidRPr="009E0441">
        <w:rPr>
          <w:color w:val="auto"/>
        </w:rPr>
        <w:t>7</w:t>
      </w:r>
      <w:r w:rsidR="00FA4186" w:rsidRPr="009E0441">
        <w:rPr>
          <w:color w:val="auto"/>
        </w:rPr>
        <w:t xml:space="preserve">00 </w:t>
      </w:r>
      <w:r w:rsidRPr="009E0441">
        <w:rPr>
          <w:color w:val="auto"/>
        </w:rPr>
        <w:t>zł</w:t>
      </w:r>
    </w:p>
    <w:p w:rsidR="003D3E07" w:rsidRPr="009E0441" w:rsidRDefault="003D3E07" w:rsidP="004F05BC">
      <w:pPr>
        <w:pStyle w:val="Teksttreci0"/>
        <w:numPr>
          <w:ilvl w:val="0"/>
          <w:numId w:val="16"/>
        </w:numPr>
        <w:shd w:val="clear" w:color="auto" w:fill="auto"/>
        <w:tabs>
          <w:tab w:val="left" w:pos="1816"/>
          <w:tab w:val="right" w:leader="dot" w:pos="9174"/>
        </w:tabs>
        <w:spacing w:after="0" w:line="276" w:lineRule="auto"/>
        <w:jc w:val="both"/>
        <w:rPr>
          <w:color w:val="auto"/>
        </w:rPr>
      </w:pPr>
      <w:r w:rsidRPr="009E0441">
        <w:rPr>
          <w:color w:val="auto"/>
        </w:rPr>
        <w:t xml:space="preserve">Dodatni wynik </w:t>
      </w:r>
      <w:r w:rsidR="004F05BC">
        <w:rPr>
          <w:color w:val="auto"/>
        </w:rPr>
        <w:t>finansowy z roku poprzedniego…………………………………….</w:t>
      </w:r>
      <w:r w:rsidR="00A6272A" w:rsidRPr="009E0441">
        <w:rPr>
          <w:color w:val="auto"/>
        </w:rPr>
        <w:t>8.504,92</w:t>
      </w:r>
      <w:r w:rsidRPr="009E0441">
        <w:rPr>
          <w:color w:val="auto"/>
        </w:rPr>
        <w:t xml:space="preserve"> zł</w:t>
      </w:r>
    </w:p>
    <w:p w:rsidR="00B824E8" w:rsidRPr="009E0441" w:rsidRDefault="00B824E8" w:rsidP="00E346A0">
      <w:pPr>
        <w:pStyle w:val="Teksttreci0"/>
        <w:shd w:val="clear" w:color="auto" w:fill="auto"/>
        <w:tabs>
          <w:tab w:val="left" w:pos="914"/>
        </w:tabs>
        <w:spacing w:after="0" w:line="276" w:lineRule="auto"/>
        <w:ind w:left="440" w:hanging="724"/>
        <w:jc w:val="both"/>
        <w:rPr>
          <w:color w:val="auto"/>
        </w:rPr>
      </w:pPr>
    </w:p>
    <w:p w:rsidR="003815C2" w:rsidRPr="009E0441" w:rsidRDefault="00E346A0" w:rsidP="00E346A0">
      <w:pPr>
        <w:pStyle w:val="Teksttreci0"/>
        <w:shd w:val="clear" w:color="auto" w:fill="auto"/>
        <w:spacing w:after="279" w:line="276" w:lineRule="auto"/>
        <w:ind w:left="440" w:hanging="724"/>
        <w:jc w:val="both"/>
        <w:rPr>
          <w:color w:val="auto"/>
        </w:rPr>
      </w:pPr>
      <w:r>
        <w:rPr>
          <w:color w:val="auto"/>
        </w:rPr>
        <w:t xml:space="preserve">III. </w:t>
      </w:r>
      <w:r w:rsidR="000D504F" w:rsidRPr="009E0441">
        <w:rPr>
          <w:color w:val="auto"/>
        </w:rPr>
        <w:t>Informacja o strukturze kosztów stanowiących świadczenia pieniężne</w:t>
      </w:r>
      <w:r w:rsidR="003D3E07" w:rsidRPr="009E0441">
        <w:rPr>
          <w:color w:val="auto"/>
        </w:rPr>
        <w:t xml:space="preserve"> </w:t>
      </w:r>
      <w:r w:rsidR="000D504F" w:rsidRPr="009E0441">
        <w:rPr>
          <w:color w:val="auto"/>
        </w:rPr>
        <w:t>i niepieniężne określone statutem oraz o strukturze kosztów administracyjnych.</w:t>
      </w:r>
      <w:r w:rsidR="00FA4186" w:rsidRPr="009E0441">
        <w:rPr>
          <w:color w:val="auto"/>
        </w:rPr>
        <w:t xml:space="preserve"> </w:t>
      </w:r>
      <w:r w:rsidR="000D504F" w:rsidRPr="009E0441">
        <w:rPr>
          <w:color w:val="auto"/>
        </w:rPr>
        <w:t>W księgach rachunkowych jednostki przyjęto następujący układ kosztów:</w:t>
      </w:r>
    </w:p>
    <w:p w:rsidR="003815C2" w:rsidRPr="009E0441" w:rsidRDefault="000D504F" w:rsidP="00E346A0">
      <w:pPr>
        <w:pStyle w:val="Teksttreci0"/>
        <w:numPr>
          <w:ilvl w:val="0"/>
          <w:numId w:val="9"/>
        </w:numPr>
        <w:shd w:val="clear" w:color="auto" w:fill="auto"/>
        <w:tabs>
          <w:tab w:val="left" w:pos="930"/>
          <w:tab w:val="center" w:leader="dot" w:pos="8510"/>
        </w:tabs>
        <w:spacing w:after="0" w:line="240" w:lineRule="auto"/>
        <w:ind w:left="601" w:firstLine="0"/>
        <w:jc w:val="both"/>
        <w:rPr>
          <w:color w:val="auto"/>
        </w:rPr>
      </w:pPr>
      <w:r w:rsidRPr="009E0441">
        <w:rPr>
          <w:color w:val="auto"/>
        </w:rPr>
        <w:t>Koszty realizacji zadań statutowych</w:t>
      </w:r>
      <w:r w:rsidR="00E346A0">
        <w:rPr>
          <w:color w:val="auto"/>
        </w:rPr>
        <w:t>…………………………………………….</w:t>
      </w:r>
      <w:r w:rsidR="00F54A19" w:rsidRPr="009E0441">
        <w:rPr>
          <w:color w:val="auto"/>
        </w:rPr>
        <w:t>96.566,09</w:t>
      </w:r>
      <w:r w:rsidR="003D3E07" w:rsidRPr="009E0441">
        <w:rPr>
          <w:color w:val="auto"/>
        </w:rPr>
        <w:t xml:space="preserve"> zł</w:t>
      </w:r>
    </w:p>
    <w:p w:rsidR="00FA4186" w:rsidRDefault="00E346A0" w:rsidP="00E346A0">
      <w:pPr>
        <w:pStyle w:val="Teksttreci0"/>
        <w:numPr>
          <w:ilvl w:val="0"/>
          <w:numId w:val="9"/>
        </w:numPr>
        <w:shd w:val="clear" w:color="auto" w:fill="auto"/>
        <w:tabs>
          <w:tab w:val="left" w:pos="930"/>
          <w:tab w:val="center" w:leader="dot" w:pos="8510"/>
        </w:tabs>
        <w:spacing w:after="0" w:line="240" w:lineRule="auto"/>
        <w:ind w:left="601" w:firstLine="0"/>
        <w:jc w:val="both"/>
        <w:rPr>
          <w:color w:val="auto"/>
        </w:rPr>
      </w:pPr>
      <w:r>
        <w:rPr>
          <w:color w:val="auto"/>
        </w:rPr>
        <w:t>Koszty administracyjne……………………………………………………………..</w:t>
      </w:r>
      <w:r w:rsidR="00F54A19" w:rsidRPr="009E0441">
        <w:rPr>
          <w:color w:val="auto"/>
        </w:rPr>
        <w:t>207,33</w:t>
      </w:r>
      <w:r>
        <w:rPr>
          <w:color w:val="auto"/>
        </w:rPr>
        <w:t xml:space="preserve"> </w:t>
      </w:r>
      <w:r w:rsidR="00B824E8" w:rsidRPr="009E0441">
        <w:rPr>
          <w:color w:val="auto"/>
        </w:rPr>
        <w:t>z</w:t>
      </w:r>
      <w:r w:rsidR="00FA4186" w:rsidRPr="009E0441">
        <w:rPr>
          <w:color w:val="auto"/>
        </w:rPr>
        <w:t>ł</w:t>
      </w:r>
    </w:p>
    <w:p w:rsidR="00E346A0" w:rsidRDefault="00E346A0" w:rsidP="00E346A0">
      <w:pPr>
        <w:pStyle w:val="Teksttreci0"/>
        <w:shd w:val="clear" w:color="auto" w:fill="auto"/>
        <w:tabs>
          <w:tab w:val="left" w:pos="-284"/>
          <w:tab w:val="center" w:leader="dot" w:pos="8510"/>
        </w:tabs>
        <w:spacing w:after="268" w:line="276" w:lineRule="auto"/>
        <w:ind w:hanging="284"/>
        <w:jc w:val="both"/>
        <w:rPr>
          <w:color w:val="auto"/>
        </w:rPr>
      </w:pPr>
    </w:p>
    <w:p w:rsidR="00E346A0" w:rsidRDefault="00E346A0" w:rsidP="00F90B49">
      <w:pPr>
        <w:pStyle w:val="Teksttreci0"/>
        <w:shd w:val="clear" w:color="auto" w:fill="auto"/>
        <w:tabs>
          <w:tab w:val="left" w:pos="-284"/>
          <w:tab w:val="center" w:leader="dot" w:pos="8510"/>
        </w:tabs>
        <w:spacing w:after="268" w:line="276" w:lineRule="auto"/>
        <w:ind w:left="-284" w:hanging="511"/>
        <w:rPr>
          <w:color w:val="auto"/>
        </w:rPr>
      </w:pPr>
      <w:r>
        <w:rPr>
          <w:color w:val="auto"/>
        </w:rPr>
        <w:t>IV. Wynik finansowy brutto na całokształcie działalności……………………………………8.241,50 zł</w:t>
      </w:r>
    </w:p>
    <w:p w:rsidR="003815C2" w:rsidRPr="009E0441" w:rsidRDefault="003815C2" w:rsidP="00E346A0">
      <w:pPr>
        <w:pStyle w:val="Teksttreci0"/>
        <w:shd w:val="clear" w:color="auto" w:fill="auto"/>
        <w:tabs>
          <w:tab w:val="left" w:pos="0"/>
          <w:tab w:val="center" w:leader="dot" w:pos="8510"/>
        </w:tabs>
        <w:spacing w:after="268" w:line="276" w:lineRule="auto"/>
        <w:ind w:firstLine="0"/>
        <w:jc w:val="both"/>
        <w:rPr>
          <w:color w:val="auto"/>
        </w:rPr>
      </w:pPr>
    </w:p>
    <w:p w:rsidR="001C1812" w:rsidRPr="009E0441" w:rsidRDefault="001C1812" w:rsidP="003067B8">
      <w:pPr>
        <w:pStyle w:val="Teksttreci0"/>
        <w:shd w:val="clear" w:color="auto" w:fill="auto"/>
        <w:tabs>
          <w:tab w:val="left" w:pos="930"/>
          <w:tab w:val="center" w:leader="dot" w:pos="8510"/>
        </w:tabs>
        <w:spacing w:after="268" w:line="276" w:lineRule="auto"/>
        <w:ind w:firstLine="0"/>
        <w:jc w:val="both"/>
        <w:rPr>
          <w:color w:val="auto"/>
        </w:rPr>
      </w:pPr>
    </w:p>
    <w:p w:rsidR="001C1812" w:rsidRPr="009E0441" w:rsidRDefault="001C1812" w:rsidP="003067B8">
      <w:pPr>
        <w:pStyle w:val="Teksttreci0"/>
        <w:shd w:val="clear" w:color="auto" w:fill="auto"/>
        <w:tabs>
          <w:tab w:val="left" w:pos="930"/>
          <w:tab w:val="center" w:leader="dot" w:pos="8510"/>
        </w:tabs>
        <w:spacing w:after="268" w:line="276" w:lineRule="auto"/>
        <w:ind w:firstLine="0"/>
        <w:jc w:val="both"/>
        <w:rPr>
          <w:color w:val="auto"/>
        </w:rPr>
      </w:pPr>
    </w:p>
    <w:p w:rsidR="001C1812" w:rsidRPr="009E0441" w:rsidRDefault="001C1812" w:rsidP="001C1812">
      <w:pPr>
        <w:pStyle w:val="Teksttreci0"/>
        <w:shd w:val="clear" w:color="auto" w:fill="auto"/>
        <w:tabs>
          <w:tab w:val="left" w:pos="930"/>
          <w:tab w:val="center" w:leader="dot" w:pos="8510"/>
        </w:tabs>
        <w:spacing w:after="268" w:line="230" w:lineRule="exact"/>
        <w:ind w:firstLine="0"/>
        <w:jc w:val="both"/>
        <w:rPr>
          <w:color w:val="auto"/>
        </w:rPr>
      </w:pPr>
      <w:bookmarkStart w:id="3" w:name="_GoBack"/>
      <w:bookmarkEnd w:id="3"/>
    </w:p>
    <w:sectPr w:rsidR="001C1812" w:rsidRPr="009E0441" w:rsidSect="00823F73">
      <w:footerReference w:type="default" r:id="rId7"/>
      <w:type w:val="continuous"/>
      <w:pgSz w:w="11909" w:h="16838"/>
      <w:pgMar w:top="1276" w:right="1339" w:bottom="1418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7E" w:rsidRDefault="0043027E" w:rsidP="003815C2">
      <w:r>
        <w:separator/>
      </w:r>
    </w:p>
  </w:endnote>
  <w:endnote w:type="continuationSeparator" w:id="0">
    <w:p w:rsidR="0043027E" w:rsidRDefault="0043027E" w:rsidP="0038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C2" w:rsidRDefault="004F6BBF">
    <w:pPr>
      <w:rPr>
        <w:sz w:val="2"/>
        <w:szCs w:val="2"/>
      </w:rPr>
    </w:pPr>
    <w:r w:rsidRPr="004F6B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4.95pt;margin-top:799.3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otwOht8AAAAPAQAADwAAAAAAAAAA&#10;AAAAAAAABQAAZHJzL2Rvd25yZXYueG1sUEsFBgAAAAAEAAQA8wAAAAwGAAAAAA==&#10;" filled="f" stroked="f">
          <v:textbox style="mso-fit-shape-to-text:t" inset="0,0,0,0">
            <w:txbxContent>
              <w:p w:rsidR="003815C2" w:rsidRDefault="004F6BBF">
                <w:pPr>
                  <w:pStyle w:val="Nagweklubstopka0"/>
                  <w:shd w:val="clear" w:color="auto" w:fill="auto"/>
                  <w:spacing w:line="240" w:lineRule="auto"/>
                </w:pPr>
                <w:r w:rsidRPr="004F6BBF">
                  <w:fldChar w:fldCharType="begin"/>
                </w:r>
                <w:r w:rsidR="003B36D2">
                  <w:instrText xml:space="preserve"> PAGE \* MERGEFORMAT </w:instrText>
                </w:r>
                <w:r w:rsidRPr="004F6BBF">
                  <w:fldChar w:fldCharType="separate"/>
                </w:r>
                <w:r w:rsidR="00F90B49" w:rsidRPr="00F90B49">
                  <w:rPr>
                    <w:rStyle w:val="Nagweklubstopka1"/>
                    <w:noProof/>
                  </w:rPr>
                  <w:t>2</w:t>
                </w:r>
                <w:r>
                  <w:rPr>
                    <w:rStyle w:val="Nagweklubstopka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7E" w:rsidRDefault="0043027E"/>
  </w:footnote>
  <w:footnote w:type="continuationSeparator" w:id="0">
    <w:p w:rsidR="0043027E" w:rsidRDefault="004302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BF2"/>
    <w:multiLevelType w:val="multilevel"/>
    <w:tmpl w:val="69962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93342"/>
    <w:multiLevelType w:val="multilevel"/>
    <w:tmpl w:val="2C26FE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C4D25"/>
    <w:multiLevelType w:val="hybridMultilevel"/>
    <w:tmpl w:val="36E66928"/>
    <w:lvl w:ilvl="0" w:tplc="3D544C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6141"/>
    <w:multiLevelType w:val="multilevel"/>
    <w:tmpl w:val="ACC6A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C7EB7"/>
    <w:multiLevelType w:val="hybridMultilevel"/>
    <w:tmpl w:val="14C6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36955"/>
    <w:multiLevelType w:val="hybridMultilevel"/>
    <w:tmpl w:val="A1141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712EB"/>
    <w:multiLevelType w:val="multilevel"/>
    <w:tmpl w:val="69962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16714"/>
    <w:multiLevelType w:val="multilevel"/>
    <w:tmpl w:val="69962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7236F"/>
    <w:multiLevelType w:val="multilevel"/>
    <w:tmpl w:val="0A909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67726"/>
    <w:multiLevelType w:val="multilevel"/>
    <w:tmpl w:val="75B8A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B8774B"/>
    <w:multiLevelType w:val="multilevel"/>
    <w:tmpl w:val="A596D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235902"/>
    <w:multiLevelType w:val="hybridMultilevel"/>
    <w:tmpl w:val="CCCAEAB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5B5F24E0"/>
    <w:multiLevelType w:val="multilevel"/>
    <w:tmpl w:val="AF3C3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3A7108"/>
    <w:multiLevelType w:val="multilevel"/>
    <w:tmpl w:val="38B4B8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611570"/>
    <w:multiLevelType w:val="multilevel"/>
    <w:tmpl w:val="525871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9B1E7D"/>
    <w:multiLevelType w:val="hybridMultilevel"/>
    <w:tmpl w:val="9BDCBE54"/>
    <w:lvl w:ilvl="0" w:tplc="3D544C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4FA5"/>
    <w:multiLevelType w:val="multilevel"/>
    <w:tmpl w:val="73EE02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6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7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5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15C2"/>
    <w:rsid w:val="0004238D"/>
    <w:rsid w:val="00045935"/>
    <w:rsid w:val="0008377F"/>
    <w:rsid w:val="000D504F"/>
    <w:rsid w:val="0011623E"/>
    <w:rsid w:val="00117D7A"/>
    <w:rsid w:val="00126318"/>
    <w:rsid w:val="001C1812"/>
    <w:rsid w:val="00201774"/>
    <w:rsid w:val="002275D8"/>
    <w:rsid w:val="00243462"/>
    <w:rsid w:val="00266FEB"/>
    <w:rsid w:val="002A7443"/>
    <w:rsid w:val="002D40D2"/>
    <w:rsid w:val="003067B8"/>
    <w:rsid w:val="003427E1"/>
    <w:rsid w:val="003640D1"/>
    <w:rsid w:val="003815C2"/>
    <w:rsid w:val="003B0559"/>
    <w:rsid w:val="003B36D2"/>
    <w:rsid w:val="003D3E07"/>
    <w:rsid w:val="003F1BCC"/>
    <w:rsid w:val="0042318D"/>
    <w:rsid w:val="0043027E"/>
    <w:rsid w:val="004333B4"/>
    <w:rsid w:val="00433806"/>
    <w:rsid w:val="00496DE6"/>
    <w:rsid w:val="004B3827"/>
    <w:rsid w:val="004F05BC"/>
    <w:rsid w:val="004F6BBF"/>
    <w:rsid w:val="0052301B"/>
    <w:rsid w:val="00546D46"/>
    <w:rsid w:val="005A0329"/>
    <w:rsid w:val="005D7F38"/>
    <w:rsid w:val="0061060E"/>
    <w:rsid w:val="00676239"/>
    <w:rsid w:val="00684B8D"/>
    <w:rsid w:val="00706732"/>
    <w:rsid w:val="007256C1"/>
    <w:rsid w:val="00746504"/>
    <w:rsid w:val="007F0B94"/>
    <w:rsid w:val="007F0FAA"/>
    <w:rsid w:val="00823F73"/>
    <w:rsid w:val="008651B3"/>
    <w:rsid w:val="008933D5"/>
    <w:rsid w:val="008D1DAF"/>
    <w:rsid w:val="00923096"/>
    <w:rsid w:val="009469A3"/>
    <w:rsid w:val="009659FE"/>
    <w:rsid w:val="009B47D6"/>
    <w:rsid w:val="009D1E1F"/>
    <w:rsid w:val="009E0441"/>
    <w:rsid w:val="00A01B08"/>
    <w:rsid w:val="00A6272A"/>
    <w:rsid w:val="00B02C59"/>
    <w:rsid w:val="00B35C56"/>
    <w:rsid w:val="00B659D0"/>
    <w:rsid w:val="00B824E8"/>
    <w:rsid w:val="00BC300A"/>
    <w:rsid w:val="00BF7172"/>
    <w:rsid w:val="00BF7C8B"/>
    <w:rsid w:val="00C631BC"/>
    <w:rsid w:val="00C911E8"/>
    <w:rsid w:val="00C97DA8"/>
    <w:rsid w:val="00CA7150"/>
    <w:rsid w:val="00D45F91"/>
    <w:rsid w:val="00D67B6A"/>
    <w:rsid w:val="00E258D7"/>
    <w:rsid w:val="00E346A0"/>
    <w:rsid w:val="00E716C0"/>
    <w:rsid w:val="00F11F92"/>
    <w:rsid w:val="00F54A19"/>
    <w:rsid w:val="00F90B49"/>
    <w:rsid w:val="00FA4186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15C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15C2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81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1">
    <w:name w:val="Nagłówek #2"/>
    <w:basedOn w:val="Nagwek2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BookAntiqua11ptKursywa">
    <w:name w:val="Pogrubienie;Tekst treści + Book Antiqua;11 pt;Kursywa"/>
    <w:basedOn w:val="Teksttreci"/>
    <w:rsid w:val="003815C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815C2"/>
    <w:pPr>
      <w:shd w:val="clear" w:color="auto" w:fill="FFFFFF"/>
      <w:spacing w:after="360" w:line="0" w:lineRule="atLeast"/>
      <w:ind w:hanging="2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3815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3815C2"/>
    <w:pPr>
      <w:shd w:val="clear" w:color="auto" w:fill="FFFFFF"/>
      <w:spacing w:before="360"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3815C2"/>
    <w:pPr>
      <w:shd w:val="clear" w:color="auto" w:fill="FFFFFF"/>
      <w:spacing w:before="180" w:line="408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0">
    <w:name w:val="Spis treści"/>
    <w:basedOn w:val="Normalny"/>
    <w:link w:val="Spistreci"/>
    <w:rsid w:val="003815C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il">
    <w:name w:val="il"/>
    <w:basedOn w:val="Domylnaczcionkaakapitu"/>
    <w:rsid w:val="00266FEB"/>
  </w:style>
  <w:style w:type="paragraph" w:styleId="NormalnyWeb">
    <w:name w:val="Normal (Web)"/>
    <w:basedOn w:val="Normalny"/>
    <w:uiPriority w:val="99"/>
    <w:semiHidden/>
    <w:unhideWhenUsed/>
    <w:rsid w:val="00266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26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MERYTORYCZNE</vt:lpstr>
    </vt:vector>
  </TitlesOfParts>
  <Company>MEN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MERYTORYCZNE</dc:title>
  <dc:creator>zosiacib</dc:creator>
  <cp:lastModifiedBy>zciborowska</cp:lastModifiedBy>
  <cp:revision>4</cp:revision>
  <dcterms:created xsi:type="dcterms:W3CDTF">2015-07-31T07:42:00Z</dcterms:created>
  <dcterms:modified xsi:type="dcterms:W3CDTF">2015-07-31T08:02:00Z</dcterms:modified>
</cp:coreProperties>
</file>