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C2" w:rsidRDefault="000D504F" w:rsidP="005B0335">
      <w:pPr>
        <w:pStyle w:val="Teksttreci0"/>
        <w:shd w:val="clear" w:color="auto" w:fill="auto"/>
        <w:spacing w:after="249" w:line="230" w:lineRule="exact"/>
        <w:ind w:right="20" w:firstLine="0"/>
      </w:pPr>
      <w:r>
        <w:t xml:space="preserve">Warszawa, </w:t>
      </w:r>
      <w:r w:rsidRPr="00D57AC6">
        <w:rPr>
          <w:color w:val="000000" w:themeColor="text1"/>
        </w:rPr>
        <w:t>05.06.2014 r.</w:t>
      </w:r>
    </w:p>
    <w:p w:rsidR="00E3051E" w:rsidRDefault="000D504F" w:rsidP="00E3051E">
      <w:pPr>
        <w:pStyle w:val="Nagwek10"/>
        <w:keepNext/>
        <w:keepLines/>
        <w:shd w:val="clear" w:color="auto" w:fill="auto"/>
        <w:spacing w:before="0" w:after="111"/>
      </w:pPr>
      <w:bookmarkStart w:id="0" w:name="bookmark0"/>
      <w:r>
        <w:t>SPRAWOZDANIE ZARZĄDU</w:t>
      </w:r>
    </w:p>
    <w:p w:rsidR="00B02C59" w:rsidRDefault="000D504F" w:rsidP="0042318D">
      <w:pPr>
        <w:pStyle w:val="Nagwek10"/>
        <w:keepNext/>
        <w:keepLines/>
        <w:shd w:val="clear" w:color="auto" w:fill="auto"/>
        <w:spacing w:before="0" w:after="111"/>
        <w:jc w:val="both"/>
      </w:pPr>
      <w:r>
        <w:t xml:space="preserve">z działalności </w:t>
      </w:r>
      <w:r w:rsidR="00B02C59">
        <w:t xml:space="preserve">Stowarzyszenia </w:t>
      </w:r>
      <w:r w:rsidR="00C631BC">
        <w:t xml:space="preserve">– Towarzystwa </w:t>
      </w:r>
      <w:r w:rsidR="002275D8">
        <w:t>E</w:t>
      </w:r>
      <w:r w:rsidR="00B02C59">
        <w:t>dukacyjn</w:t>
      </w:r>
      <w:r w:rsidR="00C631BC">
        <w:t xml:space="preserve">o-Sportowego </w:t>
      </w:r>
      <w:r w:rsidR="00B02C59">
        <w:t xml:space="preserve">„Solvitur Ambulando” za okres </w:t>
      </w:r>
      <w:r w:rsidR="00E3051E">
        <w:t xml:space="preserve">od </w:t>
      </w:r>
      <w:r w:rsidR="00B02C59">
        <w:t>01.01.2013 r. do 31.12.2013 r.</w:t>
      </w:r>
    </w:p>
    <w:p w:rsidR="003815C2" w:rsidRPr="003B63F8" w:rsidRDefault="000D504F">
      <w:pPr>
        <w:pStyle w:val="Nagwek20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bookmarkStart w:id="1" w:name="bookmark1"/>
      <w:bookmarkEnd w:id="0"/>
      <w:r w:rsidRPr="003B63F8">
        <w:rPr>
          <w:rStyle w:val="Nagwek21"/>
          <w:sz w:val="24"/>
          <w:szCs w:val="24"/>
        </w:rPr>
        <w:t>Nazwa i siedziba</w:t>
      </w:r>
      <w:r w:rsidR="00C631BC" w:rsidRPr="003B63F8">
        <w:rPr>
          <w:rStyle w:val="Nagwek21"/>
          <w:sz w:val="24"/>
          <w:szCs w:val="24"/>
        </w:rPr>
        <w:t xml:space="preserve"> i stowarzyszenia</w:t>
      </w:r>
      <w:r w:rsidRPr="003B63F8">
        <w:rPr>
          <w:rStyle w:val="Nagwek21"/>
          <w:sz w:val="24"/>
          <w:szCs w:val="24"/>
        </w:rPr>
        <w:t>:</w:t>
      </w:r>
      <w:bookmarkEnd w:id="1"/>
    </w:p>
    <w:p w:rsidR="003815C2" w:rsidRPr="003B63F8" w:rsidRDefault="00C631BC">
      <w:pPr>
        <w:pStyle w:val="Teksttreci0"/>
        <w:shd w:val="clear" w:color="auto" w:fill="auto"/>
        <w:spacing w:line="408" w:lineRule="exact"/>
        <w:ind w:left="20" w:right="20" w:firstLine="0"/>
        <w:jc w:val="both"/>
        <w:rPr>
          <w:sz w:val="24"/>
          <w:szCs w:val="24"/>
        </w:rPr>
      </w:pPr>
      <w:r w:rsidRPr="003B63F8">
        <w:rPr>
          <w:sz w:val="24"/>
          <w:szCs w:val="24"/>
        </w:rPr>
        <w:t>Towarzystwo</w:t>
      </w:r>
      <w:r w:rsidR="00B02C59" w:rsidRPr="003B63F8">
        <w:rPr>
          <w:sz w:val="24"/>
          <w:szCs w:val="24"/>
        </w:rPr>
        <w:t xml:space="preserve"> </w:t>
      </w:r>
      <w:r w:rsidRPr="003B63F8">
        <w:rPr>
          <w:sz w:val="24"/>
          <w:szCs w:val="24"/>
        </w:rPr>
        <w:t>Edukacyjno-Sportowe</w:t>
      </w:r>
      <w:r w:rsidR="00B02C59" w:rsidRPr="003B63F8">
        <w:rPr>
          <w:sz w:val="24"/>
          <w:szCs w:val="24"/>
        </w:rPr>
        <w:t xml:space="preserve"> „Solvitur Ambulando”</w:t>
      </w:r>
      <w:r w:rsidR="000D504F" w:rsidRPr="003B63F8">
        <w:rPr>
          <w:sz w:val="24"/>
          <w:szCs w:val="24"/>
        </w:rPr>
        <w:t xml:space="preserve">, </w:t>
      </w:r>
      <w:r w:rsidR="00B02C59" w:rsidRPr="003B63F8">
        <w:rPr>
          <w:sz w:val="24"/>
          <w:szCs w:val="24"/>
        </w:rPr>
        <w:t>Budy Michałowskie 58, 96-316 Międzyborów</w:t>
      </w:r>
    </w:p>
    <w:p w:rsidR="003815C2" w:rsidRPr="003B63F8" w:rsidRDefault="000D504F" w:rsidP="003B63F8">
      <w:pPr>
        <w:pStyle w:val="Nagwek20"/>
        <w:keepNext/>
        <w:keepLines/>
        <w:shd w:val="clear" w:color="auto" w:fill="auto"/>
        <w:spacing w:before="0" w:line="360" w:lineRule="auto"/>
        <w:ind w:left="20"/>
        <w:rPr>
          <w:sz w:val="24"/>
          <w:szCs w:val="24"/>
        </w:rPr>
      </w:pPr>
      <w:bookmarkStart w:id="2" w:name="bookmark2"/>
      <w:r w:rsidRPr="003B63F8">
        <w:rPr>
          <w:rStyle w:val="Nagwek21"/>
          <w:sz w:val="24"/>
          <w:szCs w:val="24"/>
        </w:rPr>
        <w:t>Zarząd Stowarzyszenia:</w:t>
      </w:r>
      <w:bookmarkEnd w:id="2"/>
    </w:p>
    <w:p w:rsidR="003B63F8" w:rsidRDefault="00B02C59" w:rsidP="003B63F8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3B63F8">
        <w:rPr>
          <w:rFonts w:ascii="Times New Roman" w:hAnsi="Times New Roman" w:cs="Times New Roman"/>
        </w:rPr>
        <w:t>Sławomir Żałobka</w:t>
      </w:r>
      <w:r w:rsidR="000D504F" w:rsidRPr="003B63F8">
        <w:rPr>
          <w:rFonts w:ascii="Times New Roman" w:hAnsi="Times New Roman" w:cs="Times New Roman"/>
        </w:rPr>
        <w:t xml:space="preserve"> - </w:t>
      </w:r>
      <w:r w:rsidRPr="003B63F8">
        <w:rPr>
          <w:rFonts w:ascii="Times New Roman" w:hAnsi="Times New Roman" w:cs="Times New Roman"/>
        </w:rPr>
        <w:t>Prezes</w:t>
      </w:r>
      <w:r w:rsidR="000D504F" w:rsidRPr="003B63F8">
        <w:rPr>
          <w:rFonts w:ascii="Times New Roman" w:hAnsi="Times New Roman" w:cs="Times New Roman"/>
        </w:rPr>
        <w:t xml:space="preserve"> Zarządu,</w:t>
      </w:r>
    </w:p>
    <w:p w:rsidR="003B63F8" w:rsidRDefault="003B63F8" w:rsidP="003B63F8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3B63F8">
        <w:rPr>
          <w:rFonts w:ascii="Times New Roman" w:hAnsi="Times New Roman" w:cs="Times New Roman"/>
        </w:rPr>
        <w:t>K</w:t>
      </w:r>
      <w:r w:rsidR="00B02C59" w:rsidRPr="003B63F8">
        <w:rPr>
          <w:rFonts w:ascii="Times New Roman" w:hAnsi="Times New Roman" w:cs="Times New Roman"/>
        </w:rPr>
        <w:t>rzysztof Tadeusz Pajączek</w:t>
      </w:r>
      <w:r w:rsidR="000D504F" w:rsidRPr="003B63F8">
        <w:rPr>
          <w:rFonts w:ascii="Times New Roman" w:hAnsi="Times New Roman" w:cs="Times New Roman"/>
        </w:rPr>
        <w:t xml:space="preserve"> -</w:t>
      </w:r>
      <w:r w:rsidR="00B02C59" w:rsidRPr="003B63F8">
        <w:rPr>
          <w:rFonts w:ascii="Times New Roman" w:hAnsi="Times New Roman" w:cs="Times New Roman"/>
        </w:rPr>
        <w:t xml:space="preserve"> Wiceprezes</w:t>
      </w:r>
      <w:r w:rsidR="000D504F" w:rsidRPr="003B63F8">
        <w:rPr>
          <w:rFonts w:ascii="Times New Roman" w:hAnsi="Times New Roman" w:cs="Times New Roman"/>
        </w:rPr>
        <w:t>,</w:t>
      </w:r>
    </w:p>
    <w:p w:rsidR="003B63F8" w:rsidRDefault="00B02C59" w:rsidP="003B63F8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3B63F8">
        <w:rPr>
          <w:rFonts w:ascii="Times New Roman" w:hAnsi="Times New Roman" w:cs="Times New Roman"/>
        </w:rPr>
        <w:t>Dorota Maria Habich</w:t>
      </w:r>
      <w:r w:rsidR="000D504F" w:rsidRPr="003B63F8">
        <w:rPr>
          <w:rFonts w:ascii="Times New Roman" w:hAnsi="Times New Roman" w:cs="Times New Roman"/>
        </w:rPr>
        <w:t xml:space="preserve"> </w:t>
      </w:r>
      <w:r w:rsidRPr="003B63F8">
        <w:rPr>
          <w:rFonts w:ascii="Times New Roman" w:hAnsi="Times New Roman" w:cs="Times New Roman"/>
        </w:rPr>
        <w:t>–</w:t>
      </w:r>
      <w:r w:rsidR="000D504F" w:rsidRPr="003B63F8">
        <w:rPr>
          <w:rFonts w:ascii="Times New Roman" w:hAnsi="Times New Roman" w:cs="Times New Roman"/>
        </w:rPr>
        <w:t xml:space="preserve"> </w:t>
      </w:r>
      <w:r w:rsidRPr="003B63F8">
        <w:rPr>
          <w:rFonts w:ascii="Times New Roman" w:hAnsi="Times New Roman" w:cs="Times New Roman"/>
        </w:rPr>
        <w:t>Wiceprezes Zarządu,</w:t>
      </w:r>
    </w:p>
    <w:p w:rsidR="003B63F8" w:rsidRPr="003B63F8" w:rsidRDefault="00B02C59" w:rsidP="003B63F8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3B63F8">
        <w:rPr>
          <w:rFonts w:ascii="Times New Roman" w:hAnsi="Times New Roman" w:cs="Times New Roman"/>
        </w:rPr>
        <w:t>Arkadiusz Jarkiewicz – Wiceprezes,</w:t>
      </w:r>
    </w:p>
    <w:p w:rsidR="00B02C59" w:rsidRPr="003B63F8" w:rsidRDefault="00B02C59" w:rsidP="003B63F8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3B63F8">
        <w:rPr>
          <w:rFonts w:ascii="Times New Roman" w:hAnsi="Times New Roman" w:cs="Times New Roman"/>
        </w:rPr>
        <w:t>Piotr Lis – Wiceprezes Zarządu</w:t>
      </w:r>
    </w:p>
    <w:p w:rsidR="00B02C59" w:rsidRPr="003B63F8" w:rsidRDefault="00B02C59" w:rsidP="00B02C59">
      <w:pPr>
        <w:pStyle w:val="Nagwek20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r w:rsidRPr="003B63F8">
        <w:rPr>
          <w:rStyle w:val="Nagwek21"/>
          <w:sz w:val="24"/>
          <w:szCs w:val="24"/>
        </w:rPr>
        <w:t>Komisja Rewizyjna:</w:t>
      </w:r>
    </w:p>
    <w:p w:rsidR="003B63F8" w:rsidRPr="003B63F8" w:rsidRDefault="00B02C59" w:rsidP="003B63F8">
      <w:pPr>
        <w:pStyle w:val="Teksttreci0"/>
        <w:numPr>
          <w:ilvl w:val="0"/>
          <w:numId w:val="15"/>
        </w:numPr>
        <w:shd w:val="clear" w:color="auto" w:fill="auto"/>
        <w:spacing w:after="0" w:line="276" w:lineRule="auto"/>
        <w:jc w:val="left"/>
      </w:pPr>
      <w:r w:rsidRPr="003B63F8">
        <w:rPr>
          <w:sz w:val="24"/>
          <w:szCs w:val="24"/>
        </w:rPr>
        <w:t>Urszula Kulisiewicz,</w:t>
      </w:r>
    </w:p>
    <w:p w:rsidR="003B63F8" w:rsidRDefault="00B02C59" w:rsidP="003B63F8">
      <w:pPr>
        <w:pStyle w:val="Teksttreci0"/>
        <w:numPr>
          <w:ilvl w:val="0"/>
          <w:numId w:val="15"/>
        </w:numPr>
        <w:shd w:val="clear" w:color="auto" w:fill="auto"/>
        <w:spacing w:after="0" w:line="276" w:lineRule="auto"/>
        <w:jc w:val="left"/>
      </w:pPr>
      <w:r w:rsidRPr="003B63F8">
        <w:t>Robert Bartold,</w:t>
      </w:r>
    </w:p>
    <w:p w:rsidR="00B02C59" w:rsidRPr="003B63F8" w:rsidRDefault="00B02C59" w:rsidP="003B63F8">
      <w:pPr>
        <w:pStyle w:val="Teksttreci0"/>
        <w:numPr>
          <w:ilvl w:val="0"/>
          <w:numId w:val="15"/>
        </w:numPr>
        <w:shd w:val="clear" w:color="auto" w:fill="auto"/>
        <w:spacing w:after="0" w:line="276" w:lineRule="auto"/>
        <w:jc w:val="left"/>
      </w:pPr>
      <w:r w:rsidRPr="003B63F8">
        <w:t>Wojciech Kutyła</w:t>
      </w:r>
      <w:r w:rsidR="00D45F91" w:rsidRPr="003B63F8">
        <w:t>.</w:t>
      </w:r>
    </w:p>
    <w:p w:rsidR="00D45F91" w:rsidRPr="003B63F8" w:rsidRDefault="00D45F91" w:rsidP="00D45F91">
      <w:pPr>
        <w:pStyle w:val="Teksttreci0"/>
        <w:shd w:val="clear" w:color="auto" w:fill="auto"/>
        <w:spacing w:after="0" w:line="413" w:lineRule="exact"/>
        <w:ind w:right="20" w:firstLine="0"/>
        <w:jc w:val="both"/>
        <w:rPr>
          <w:color w:val="000000" w:themeColor="text1"/>
          <w:sz w:val="24"/>
          <w:szCs w:val="24"/>
        </w:rPr>
      </w:pPr>
      <w:r w:rsidRPr="003B63F8">
        <w:rPr>
          <w:color w:val="000000" w:themeColor="text1"/>
          <w:sz w:val="24"/>
          <w:szCs w:val="24"/>
        </w:rPr>
        <w:t>Liczba członków: 20</w:t>
      </w:r>
    </w:p>
    <w:p w:rsidR="00D45F91" w:rsidRPr="003B63F8" w:rsidRDefault="00D45F91" w:rsidP="00D45F91">
      <w:pPr>
        <w:pStyle w:val="Teksttreci0"/>
        <w:shd w:val="clear" w:color="auto" w:fill="auto"/>
        <w:spacing w:after="0" w:line="413" w:lineRule="exact"/>
        <w:ind w:right="20" w:firstLine="0"/>
        <w:jc w:val="both"/>
        <w:rPr>
          <w:color w:val="000000" w:themeColor="text1"/>
          <w:sz w:val="24"/>
          <w:szCs w:val="24"/>
        </w:rPr>
      </w:pPr>
    </w:p>
    <w:p w:rsidR="002D40D2" w:rsidRPr="003B63F8" w:rsidRDefault="00C631BC">
      <w:pPr>
        <w:pStyle w:val="Teksttreci0"/>
        <w:shd w:val="clear" w:color="auto" w:fill="auto"/>
        <w:spacing w:after="0" w:line="413" w:lineRule="exact"/>
        <w:ind w:left="20" w:right="20" w:firstLine="640"/>
        <w:jc w:val="both"/>
        <w:rPr>
          <w:sz w:val="24"/>
          <w:szCs w:val="24"/>
        </w:rPr>
      </w:pPr>
      <w:r w:rsidRPr="003B63F8">
        <w:rPr>
          <w:sz w:val="24"/>
          <w:szCs w:val="24"/>
        </w:rPr>
        <w:t>Działalność s</w:t>
      </w:r>
      <w:r w:rsidR="000D504F" w:rsidRPr="003B63F8">
        <w:rPr>
          <w:sz w:val="24"/>
          <w:szCs w:val="24"/>
        </w:rPr>
        <w:t xml:space="preserve">towarzyszenia w 2013 r. </w:t>
      </w:r>
      <w:r w:rsidR="00E3051E">
        <w:rPr>
          <w:sz w:val="24"/>
          <w:szCs w:val="24"/>
        </w:rPr>
        <w:t xml:space="preserve">koncentrowała się przede wszystkim na realizacji następujących celów stowarzyszenia: popularyzacja kultury fizycznej oraz promowanie aktywnego i zdrowego stylu życia. Dla ich osiągnięcia Stowarzyszenie zorganizowało </w:t>
      </w:r>
      <w:r w:rsidR="000D504F" w:rsidRPr="003B63F8">
        <w:rPr>
          <w:sz w:val="24"/>
          <w:szCs w:val="24"/>
        </w:rPr>
        <w:t>imprez</w:t>
      </w:r>
      <w:r w:rsidR="00E3051E">
        <w:rPr>
          <w:sz w:val="24"/>
          <w:szCs w:val="24"/>
        </w:rPr>
        <w:t>y</w:t>
      </w:r>
      <w:r w:rsidR="000D504F" w:rsidRPr="003B63F8">
        <w:rPr>
          <w:sz w:val="24"/>
          <w:szCs w:val="24"/>
        </w:rPr>
        <w:t xml:space="preserve"> sportow</w:t>
      </w:r>
      <w:r w:rsidR="00E3051E">
        <w:rPr>
          <w:sz w:val="24"/>
          <w:szCs w:val="24"/>
        </w:rPr>
        <w:t>e</w:t>
      </w:r>
      <w:r w:rsidR="000D504F" w:rsidRPr="003B63F8">
        <w:rPr>
          <w:sz w:val="24"/>
          <w:szCs w:val="24"/>
        </w:rPr>
        <w:t>, zarówno dla dzieci i młodzieży, jak również dla ich rodziców</w:t>
      </w:r>
      <w:r w:rsidR="00D45F91" w:rsidRPr="003B63F8">
        <w:rPr>
          <w:sz w:val="24"/>
          <w:szCs w:val="24"/>
        </w:rPr>
        <w:t xml:space="preserve"> i innych osób dorosłych. </w:t>
      </w:r>
      <w:r w:rsidR="000D504F" w:rsidRPr="003B63F8">
        <w:rPr>
          <w:sz w:val="24"/>
          <w:szCs w:val="24"/>
        </w:rPr>
        <w:t xml:space="preserve">Natomiast w </w:t>
      </w:r>
      <w:r w:rsidR="00D45F91" w:rsidRPr="003B63F8">
        <w:rPr>
          <w:sz w:val="24"/>
          <w:szCs w:val="24"/>
        </w:rPr>
        <w:t>zakresie pro</w:t>
      </w:r>
      <w:r w:rsidR="00E3051E">
        <w:rPr>
          <w:sz w:val="24"/>
          <w:szCs w:val="24"/>
        </w:rPr>
        <w:t xml:space="preserve">pagowania rozwoju wybranych dyscyplin sportowych – tańca towarzyskiego Stowarzyszenia </w:t>
      </w:r>
      <w:r w:rsidR="00D45F91" w:rsidRPr="003B63F8">
        <w:rPr>
          <w:sz w:val="24"/>
          <w:szCs w:val="24"/>
        </w:rPr>
        <w:t>zorganizowa</w:t>
      </w:r>
      <w:r w:rsidR="00E3051E">
        <w:rPr>
          <w:sz w:val="24"/>
          <w:szCs w:val="24"/>
        </w:rPr>
        <w:t>ło dwie duże imprezy: III Bal</w:t>
      </w:r>
      <w:r w:rsidR="00D45F91" w:rsidRPr="003B63F8">
        <w:rPr>
          <w:sz w:val="24"/>
          <w:szCs w:val="24"/>
        </w:rPr>
        <w:t xml:space="preserve"> Lud</w:t>
      </w:r>
      <w:r w:rsidR="00E3051E">
        <w:rPr>
          <w:sz w:val="24"/>
          <w:szCs w:val="24"/>
        </w:rPr>
        <w:t>zi Sukcesu i imprezę Andrzejkową</w:t>
      </w:r>
      <w:r w:rsidR="00D45F91" w:rsidRPr="003B63F8">
        <w:rPr>
          <w:sz w:val="24"/>
          <w:szCs w:val="24"/>
        </w:rPr>
        <w:t xml:space="preserve">. </w:t>
      </w:r>
      <w:r w:rsidR="000D504F" w:rsidRPr="003B63F8">
        <w:rPr>
          <w:sz w:val="24"/>
          <w:szCs w:val="24"/>
        </w:rPr>
        <w:t>W</w:t>
      </w:r>
      <w:r w:rsidR="002D40D2" w:rsidRPr="003B63F8">
        <w:rPr>
          <w:sz w:val="24"/>
          <w:szCs w:val="24"/>
        </w:rPr>
        <w:t xml:space="preserve">szystkie </w:t>
      </w:r>
      <w:r w:rsidR="000D504F" w:rsidRPr="003B63F8">
        <w:rPr>
          <w:sz w:val="24"/>
          <w:szCs w:val="24"/>
        </w:rPr>
        <w:t>zada</w:t>
      </w:r>
      <w:r w:rsidR="002D40D2" w:rsidRPr="003B63F8">
        <w:rPr>
          <w:sz w:val="24"/>
          <w:szCs w:val="24"/>
        </w:rPr>
        <w:t xml:space="preserve">nia </w:t>
      </w:r>
      <w:r w:rsidR="000D504F" w:rsidRPr="003B63F8">
        <w:rPr>
          <w:sz w:val="24"/>
          <w:szCs w:val="24"/>
        </w:rPr>
        <w:t>organizowan</w:t>
      </w:r>
      <w:r w:rsidR="002D40D2" w:rsidRPr="003B63F8">
        <w:rPr>
          <w:sz w:val="24"/>
          <w:szCs w:val="24"/>
        </w:rPr>
        <w:t>e</w:t>
      </w:r>
      <w:r w:rsidR="000D504F" w:rsidRPr="003B63F8">
        <w:rPr>
          <w:sz w:val="24"/>
          <w:szCs w:val="24"/>
        </w:rPr>
        <w:t xml:space="preserve"> był</w:t>
      </w:r>
      <w:r w:rsidR="00B34A89">
        <w:rPr>
          <w:sz w:val="24"/>
          <w:szCs w:val="24"/>
        </w:rPr>
        <w:t>y</w:t>
      </w:r>
      <w:r w:rsidR="000D504F" w:rsidRPr="003B63F8">
        <w:rPr>
          <w:sz w:val="24"/>
          <w:szCs w:val="24"/>
        </w:rPr>
        <w:t xml:space="preserve"> </w:t>
      </w:r>
      <w:r w:rsidR="002D40D2" w:rsidRPr="003B63F8">
        <w:rPr>
          <w:sz w:val="24"/>
          <w:szCs w:val="24"/>
        </w:rPr>
        <w:t xml:space="preserve">w oparciu o wpłaty uczestników przedsięwzięć i składki członkowskie. </w:t>
      </w:r>
    </w:p>
    <w:p w:rsidR="003815C2" w:rsidRPr="003B63F8" w:rsidRDefault="000D504F">
      <w:pPr>
        <w:pStyle w:val="Teksttreci0"/>
        <w:shd w:val="clear" w:color="auto" w:fill="auto"/>
        <w:spacing w:after="0" w:line="413" w:lineRule="exact"/>
        <w:ind w:left="20" w:right="20" w:firstLine="640"/>
        <w:jc w:val="both"/>
        <w:rPr>
          <w:sz w:val="24"/>
          <w:szCs w:val="24"/>
        </w:rPr>
      </w:pPr>
      <w:r w:rsidRPr="003B63F8">
        <w:rPr>
          <w:sz w:val="24"/>
          <w:szCs w:val="24"/>
        </w:rPr>
        <w:t>Stowarzyszenie</w:t>
      </w:r>
      <w:r w:rsidR="00C631BC" w:rsidRPr="003B63F8">
        <w:rPr>
          <w:sz w:val="24"/>
          <w:szCs w:val="24"/>
        </w:rPr>
        <w:t xml:space="preserve"> - Towarzystwo</w:t>
      </w:r>
      <w:r w:rsidRPr="003B63F8">
        <w:rPr>
          <w:sz w:val="24"/>
          <w:szCs w:val="24"/>
        </w:rPr>
        <w:t xml:space="preserve"> </w:t>
      </w:r>
      <w:r w:rsidR="002D40D2" w:rsidRPr="003B63F8">
        <w:rPr>
          <w:sz w:val="24"/>
          <w:szCs w:val="24"/>
        </w:rPr>
        <w:t>Edukacyjn</w:t>
      </w:r>
      <w:r w:rsidR="00C631BC" w:rsidRPr="003B63F8">
        <w:rPr>
          <w:sz w:val="24"/>
          <w:szCs w:val="24"/>
        </w:rPr>
        <w:t>o-Sportowe</w:t>
      </w:r>
      <w:r w:rsidR="002D40D2" w:rsidRPr="003B63F8">
        <w:rPr>
          <w:sz w:val="24"/>
          <w:szCs w:val="24"/>
        </w:rPr>
        <w:t xml:space="preserve"> „Solvitur Ambulando” </w:t>
      </w:r>
      <w:r w:rsidRPr="003B63F8">
        <w:rPr>
          <w:sz w:val="24"/>
          <w:szCs w:val="24"/>
        </w:rPr>
        <w:t>w 2013 r. zorganizowało następujące przedsięwzięcia:</w:t>
      </w:r>
    </w:p>
    <w:p w:rsidR="003815C2" w:rsidRPr="003B63F8" w:rsidRDefault="002D40D2">
      <w:pPr>
        <w:pStyle w:val="Teksttreci0"/>
        <w:numPr>
          <w:ilvl w:val="0"/>
          <w:numId w:val="2"/>
        </w:numPr>
        <w:shd w:val="clear" w:color="auto" w:fill="auto"/>
        <w:spacing w:after="0" w:line="413" w:lineRule="exact"/>
        <w:ind w:left="20" w:right="20" w:firstLine="0"/>
        <w:jc w:val="both"/>
        <w:rPr>
          <w:sz w:val="24"/>
          <w:szCs w:val="24"/>
        </w:rPr>
      </w:pPr>
      <w:r w:rsidRPr="003B63F8">
        <w:rPr>
          <w:sz w:val="24"/>
          <w:szCs w:val="24"/>
        </w:rPr>
        <w:t xml:space="preserve">III Bal Ludzi Sukcesu </w:t>
      </w:r>
      <w:r w:rsidR="008D1DAF" w:rsidRPr="003B63F8">
        <w:rPr>
          <w:sz w:val="24"/>
          <w:szCs w:val="24"/>
        </w:rPr>
        <w:t>–</w:t>
      </w:r>
      <w:r w:rsidRPr="003B63F8">
        <w:rPr>
          <w:sz w:val="24"/>
          <w:szCs w:val="24"/>
        </w:rPr>
        <w:t xml:space="preserve"> </w:t>
      </w:r>
      <w:r w:rsidR="008D1DAF" w:rsidRPr="003B63F8">
        <w:rPr>
          <w:sz w:val="24"/>
          <w:szCs w:val="24"/>
        </w:rPr>
        <w:t xml:space="preserve">W dniu 18 stycznia 2013r. </w:t>
      </w:r>
      <w:r w:rsidR="006D4B02">
        <w:rPr>
          <w:sz w:val="24"/>
          <w:szCs w:val="24"/>
        </w:rPr>
        <w:t xml:space="preserve">w Hotelu Radisson Blu </w:t>
      </w:r>
      <w:r w:rsidR="008D1DAF" w:rsidRPr="003B63F8">
        <w:rPr>
          <w:sz w:val="24"/>
          <w:szCs w:val="24"/>
        </w:rPr>
        <w:t xml:space="preserve">w </w:t>
      </w:r>
      <w:r w:rsidR="0011623E" w:rsidRPr="003B63F8">
        <w:rPr>
          <w:sz w:val="24"/>
          <w:szCs w:val="24"/>
        </w:rPr>
        <w:t>Warszawie</w:t>
      </w:r>
      <w:r w:rsidR="008D1DAF" w:rsidRPr="003B63F8">
        <w:rPr>
          <w:sz w:val="24"/>
          <w:szCs w:val="24"/>
        </w:rPr>
        <w:t xml:space="preserve"> </w:t>
      </w:r>
      <w:r w:rsidR="00B62CBF">
        <w:rPr>
          <w:sz w:val="24"/>
          <w:szCs w:val="24"/>
        </w:rPr>
        <w:t xml:space="preserve"> - realizując cel propagowania zdrowego i aktywnego trybu życia oraz zwiększania sprawności psychomotorycznej społeczeństwa i rozwoju tańca towarzyskiego – została </w:t>
      </w:r>
      <w:r w:rsidR="00D57AC6">
        <w:rPr>
          <w:sz w:val="24"/>
          <w:szCs w:val="24"/>
        </w:rPr>
        <w:t xml:space="preserve">zorganizowana impreza </w:t>
      </w:r>
      <w:r w:rsidR="00B62CBF">
        <w:rPr>
          <w:sz w:val="24"/>
          <w:szCs w:val="24"/>
        </w:rPr>
        <w:t xml:space="preserve">taneczna dla 158 osób (ostatecznie uczestniczyły </w:t>
      </w:r>
      <w:r w:rsidR="00D57AC6">
        <w:rPr>
          <w:sz w:val="24"/>
          <w:szCs w:val="24"/>
        </w:rPr>
        <w:t>154 os</w:t>
      </w:r>
      <w:r w:rsidR="00B62CBF">
        <w:rPr>
          <w:sz w:val="24"/>
          <w:szCs w:val="24"/>
        </w:rPr>
        <w:t>o</w:t>
      </w:r>
      <w:r w:rsidR="00D57AC6">
        <w:rPr>
          <w:sz w:val="24"/>
          <w:szCs w:val="24"/>
        </w:rPr>
        <w:t>b</w:t>
      </w:r>
      <w:r w:rsidR="00B62CBF">
        <w:rPr>
          <w:sz w:val="24"/>
          <w:szCs w:val="24"/>
        </w:rPr>
        <w:t>y)</w:t>
      </w:r>
      <w:r w:rsidR="00845B55">
        <w:rPr>
          <w:sz w:val="24"/>
          <w:szCs w:val="24"/>
        </w:rPr>
        <w:t>.</w:t>
      </w:r>
    </w:p>
    <w:p w:rsidR="003815C2" w:rsidRPr="003B63F8" w:rsidRDefault="00243462" w:rsidP="00B34A8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3B63F8">
        <w:rPr>
          <w:sz w:val="24"/>
          <w:szCs w:val="24"/>
        </w:rPr>
        <w:t>Wyjazd sportowo-rekreacyjny do Turcji w dniach od 25 maja do 1 czerwca 2013r.</w:t>
      </w:r>
      <w:r w:rsidR="00746504" w:rsidRPr="003B63F8">
        <w:rPr>
          <w:sz w:val="24"/>
          <w:szCs w:val="24"/>
        </w:rPr>
        <w:t xml:space="preserve"> dla 37 osób (22 osób dorosłych i 15 dzieci). </w:t>
      </w:r>
      <w:r w:rsidR="00B62CBF">
        <w:rPr>
          <w:sz w:val="24"/>
          <w:szCs w:val="24"/>
        </w:rPr>
        <w:t>Realizując cel promowania aktywnego stylu życia, kształtowania postaw szlachetnego współzawodnictwa oraz propagowania i rozwoju dyscyplin sportowych w</w:t>
      </w:r>
      <w:r w:rsidR="00746504" w:rsidRPr="003B63F8">
        <w:rPr>
          <w:sz w:val="24"/>
          <w:szCs w:val="24"/>
        </w:rPr>
        <w:t xml:space="preserve"> trakcie wyjazdu </w:t>
      </w:r>
      <w:r w:rsidR="00B62CBF">
        <w:rPr>
          <w:sz w:val="24"/>
          <w:szCs w:val="24"/>
        </w:rPr>
        <w:t>zorganizowano szereg aktywności sportowych, z których zwłaszcza na podkreślenie zasługuj</w:t>
      </w:r>
      <w:r w:rsidR="00805CA2">
        <w:rPr>
          <w:sz w:val="24"/>
          <w:szCs w:val="24"/>
        </w:rPr>
        <w:t>ą</w:t>
      </w:r>
      <w:r w:rsidR="00B62CBF">
        <w:rPr>
          <w:sz w:val="24"/>
          <w:szCs w:val="24"/>
        </w:rPr>
        <w:t xml:space="preserve"> </w:t>
      </w:r>
      <w:r w:rsidR="00746504" w:rsidRPr="003B63F8">
        <w:rPr>
          <w:sz w:val="24"/>
          <w:szCs w:val="24"/>
        </w:rPr>
        <w:t>pływanie i gra w tenisa</w:t>
      </w:r>
      <w:r w:rsidR="00B62CBF">
        <w:rPr>
          <w:sz w:val="24"/>
          <w:szCs w:val="24"/>
        </w:rPr>
        <w:t xml:space="preserve"> ziemnego</w:t>
      </w:r>
      <w:r w:rsidR="0008377F" w:rsidRPr="003B63F8">
        <w:rPr>
          <w:sz w:val="24"/>
          <w:szCs w:val="24"/>
        </w:rPr>
        <w:t>.</w:t>
      </w:r>
    </w:p>
    <w:p w:rsidR="003815C2" w:rsidRPr="003B63F8" w:rsidRDefault="0004238D" w:rsidP="00C631BC">
      <w:pPr>
        <w:pStyle w:val="Teksttreci0"/>
        <w:numPr>
          <w:ilvl w:val="0"/>
          <w:numId w:val="2"/>
        </w:numPr>
        <w:shd w:val="clear" w:color="auto" w:fill="auto"/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3B63F8">
        <w:rPr>
          <w:sz w:val="24"/>
          <w:szCs w:val="24"/>
        </w:rPr>
        <w:lastRenderedPageBreak/>
        <w:t>Rejs szkoleniowo-nawigacyjny w dniach od 13 do 20 lipca 2013r. na Balearach</w:t>
      </w:r>
      <w:r w:rsidR="006D4B02">
        <w:rPr>
          <w:sz w:val="24"/>
          <w:szCs w:val="24"/>
        </w:rPr>
        <w:t xml:space="preserve">. Stowarzyszenie – w </w:t>
      </w:r>
      <w:r w:rsidR="005539BE">
        <w:rPr>
          <w:sz w:val="24"/>
          <w:szCs w:val="24"/>
        </w:rPr>
        <w:t>ramach prom</w:t>
      </w:r>
      <w:r w:rsidR="006D4B02">
        <w:rPr>
          <w:sz w:val="24"/>
          <w:szCs w:val="24"/>
        </w:rPr>
        <w:t>owania aktywnego stylu życia oraz propagowania i rozwoju żeglarstwa –</w:t>
      </w:r>
      <w:r w:rsidRPr="003B63F8">
        <w:rPr>
          <w:sz w:val="24"/>
          <w:szCs w:val="24"/>
        </w:rPr>
        <w:t xml:space="preserve"> zorganizowa</w:t>
      </w:r>
      <w:r w:rsidR="006D4B02">
        <w:rPr>
          <w:sz w:val="24"/>
          <w:szCs w:val="24"/>
        </w:rPr>
        <w:t>ło rejs</w:t>
      </w:r>
      <w:r w:rsidRPr="003B63F8">
        <w:rPr>
          <w:sz w:val="24"/>
          <w:szCs w:val="24"/>
        </w:rPr>
        <w:t xml:space="preserve"> dla 20 osób</w:t>
      </w:r>
      <w:r w:rsidR="003D3E07" w:rsidRPr="003B63F8">
        <w:rPr>
          <w:sz w:val="24"/>
          <w:szCs w:val="24"/>
        </w:rPr>
        <w:t>.</w:t>
      </w:r>
      <w:r w:rsidRPr="003B63F8">
        <w:rPr>
          <w:sz w:val="24"/>
          <w:szCs w:val="24"/>
        </w:rPr>
        <w:t xml:space="preserve"> W trakcie rejsu 2 załogi na jachtach Cyclades 43.4 opłynęły Majorkę, zaczynając i kończąc rejs w Palma de Mallorca. W trakcie rejsu pod kierunkiem skipperów: Roberta Bartolda i Tomasza Wesołowskiego załogi doskonaliły również </w:t>
      </w:r>
      <w:r w:rsidR="00805CA2">
        <w:rPr>
          <w:sz w:val="24"/>
          <w:szCs w:val="24"/>
        </w:rPr>
        <w:t>umiejętności manewrowania jachte</w:t>
      </w:r>
      <w:bookmarkStart w:id="3" w:name="_GoBack"/>
      <w:bookmarkEnd w:id="3"/>
      <w:r w:rsidRPr="003B63F8">
        <w:rPr>
          <w:sz w:val="24"/>
          <w:szCs w:val="24"/>
        </w:rPr>
        <w:t>m (na silniku i na żaglach).</w:t>
      </w:r>
    </w:p>
    <w:p w:rsidR="003815C2" w:rsidRPr="003B63F8" w:rsidRDefault="007F4F33" w:rsidP="00C631BC">
      <w:pPr>
        <w:pStyle w:val="Teksttreci0"/>
        <w:numPr>
          <w:ilvl w:val="0"/>
          <w:numId w:val="2"/>
        </w:numPr>
        <w:shd w:val="clear" w:color="auto" w:fill="auto"/>
        <w:spacing w:after="37" w:line="36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propagowania zdrowego i aktywnego stylu życia, kształtowania postaw szlachetnej rywalizacji oraz popularyzacji biegów masowych </w:t>
      </w:r>
      <w:r w:rsidR="00C631BC" w:rsidRPr="003B63F8">
        <w:rPr>
          <w:sz w:val="24"/>
          <w:szCs w:val="24"/>
        </w:rPr>
        <w:t>przedstawiciel</w:t>
      </w:r>
      <w:r>
        <w:rPr>
          <w:sz w:val="24"/>
          <w:szCs w:val="24"/>
        </w:rPr>
        <w:t>e</w:t>
      </w:r>
      <w:r w:rsidR="00C631BC" w:rsidRPr="003B63F8">
        <w:rPr>
          <w:sz w:val="24"/>
          <w:szCs w:val="24"/>
        </w:rPr>
        <w:t xml:space="preserve"> S</w:t>
      </w:r>
      <w:r w:rsidR="00266FEB" w:rsidRPr="003B63F8">
        <w:rPr>
          <w:sz w:val="24"/>
          <w:szCs w:val="24"/>
        </w:rPr>
        <w:t xml:space="preserve">towarzyszenia Solvitur Ambulando </w:t>
      </w:r>
      <w:r>
        <w:rPr>
          <w:sz w:val="24"/>
          <w:szCs w:val="24"/>
        </w:rPr>
        <w:t xml:space="preserve">uczestniczyli </w:t>
      </w:r>
      <w:r w:rsidR="00266FEB" w:rsidRPr="003B63F8">
        <w:rPr>
          <w:sz w:val="24"/>
          <w:szCs w:val="24"/>
        </w:rPr>
        <w:t xml:space="preserve">w </w:t>
      </w:r>
      <w:r w:rsidR="00266FEB" w:rsidRPr="003B63F8">
        <w:rPr>
          <w:color w:val="auto"/>
          <w:sz w:val="24"/>
          <w:szCs w:val="24"/>
          <w:lang w:bidi="ar-SA"/>
        </w:rPr>
        <w:t xml:space="preserve">"Biegnij Warszawo" w dniu 6 października 2013 r. </w:t>
      </w:r>
      <w:r>
        <w:rPr>
          <w:color w:val="auto"/>
          <w:sz w:val="24"/>
          <w:szCs w:val="24"/>
          <w:lang w:bidi="ar-SA"/>
        </w:rPr>
        <w:t>P</w:t>
      </w:r>
      <w:r w:rsidR="00266FEB" w:rsidRPr="003B63F8">
        <w:rPr>
          <w:color w:val="auto"/>
          <w:sz w:val="24"/>
          <w:szCs w:val="24"/>
          <w:lang w:bidi="ar-SA"/>
        </w:rPr>
        <w:t xml:space="preserve">od szyldem stowarzyszenia wystartowało łącznie 15 osób (z tego: 9 osób w biegu na 10 km, a 6 osób w imprezie towarzyszącej Maszeruję Kibicuję na dystansie 5 km). </w:t>
      </w:r>
    </w:p>
    <w:p w:rsidR="003815C2" w:rsidRPr="003B63F8" w:rsidRDefault="007F4F33" w:rsidP="00C631BC">
      <w:pPr>
        <w:pStyle w:val="Teksttreci0"/>
        <w:numPr>
          <w:ilvl w:val="0"/>
          <w:numId w:val="2"/>
        </w:numPr>
        <w:shd w:val="clear" w:color="auto" w:fill="auto"/>
        <w:spacing w:after="0" w:line="413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W ramach promocji aktywnego stylu życia i popularyzacji tańca towarzyskiego</w:t>
      </w:r>
      <w:r w:rsidR="000D504F" w:rsidRPr="003B63F8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3B63F8">
        <w:rPr>
          <w:sz w:val="24"/>
          <w:szCs w:val="24"/>
        </w:rPr>
        <w:t xml:space="preserve"> dniu 29 listopada 2013 r. w </w:t>
      </w:r>
      <w:r>
        <w:rPr>
          <w:sz w:val="24"/>
          <w:szCs w:val="24"/>
        </w:rPr>
        <w:t xml:space="preserve">karczmie „Soplicowo” w </w:t>
      </w:r>
      <w:r w:rsidRPr="003B63F8">
        <w:rPr>
          <w:sz w:val="24"/>
          <w:szCs w:val="24"/>
        </w:rPr>
        <w:t xml:space="preserve">Warszawie </w:t>
      </w:r>
      <w:r w:rsidR="00A97265" w:rsidRPr="003B63F8">
        <w:rPr>
          <w:sz w:val="24"/>
          <w:szCs w:val="24"/>
        </w:rPr>
        <w:t xml:space="preserve">została zorganizowana </w:t>
      </w:r>
      <w:r w:rsidR="00A97265">
        <w:rPr>
          <w:sz w:val="24"/>
          <w:szCs w:val="24"/>
        </w:rPr>
        <w:t xml:space="preserve">Impreza Andrzejkowa. </w:t>
      </w:r>
      <w:r w:rsidR="00C631BC" w:rsidRPr="003B63F8">
        <w:rPr>
          <w:sz w:val="24"/>
          <w:szCs w:val="24"/>
        </w:rPr>
        <w:t xml:space="preserve">dla </w:t>
      </w:r>
      <w:r w:rsidR="00A97265">
        <w:rPr>
          <w:sz w:val="24"/>
          <w:szCs w:val="24"/>
        </w:rPr>
        <w:t xml:space="preserve">100 osób (ostatecznie uczestniczyło 97 osób). </w:t>
      </w:r>
    </w:p>
    <w:p w:rsidR="003815C2" w:rsidRPr="003B63F8" w:rsidRDefault="005539BE" w:rsidP="00C631BC">
      <w:pPr>
        <w:pStyle w:val="Teksttreci0"/>
        <w:numPr>
          <w:ilvl w:val="0"/>
          <w:numId w:val="2"/>
        </w:numPr>
        <w:shd w:val="clear" w:color="auto" w:fill="auto"/>
        <w:spacing w:after="0" w:line="413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Przedstawiciele</w:t>
      </w:r>
      <w:r w:rsidR="00C631BC" w:rsidRPr="003B63F8">
        <w:rPr>
          <w:sz w:val="24"/>
          <w:szCs w:val="24"/>
        </w:rPr>
        <w:t xml:space="preserve"> stowarzyszenia </w:t>
      </w:r>
      <w:proofErr w:type="spellStart"/>
      <w:r w:rsidR="00C631BC" w:rsidRPr="003B63F8">
        <w:rPr>
          <w:sz w:val="24"/>
          <w:szCs w:val="24"/>
        </w:rPr>
        <w:t>Solvitur</w:t>
      </w:r>
      <w:proofErr w:type="spellEnd"/>
      <w:r w:rsidR="00C631BC" w:rsidRPr="003B63F8">
        <w:rPr>
          <w:sz w:val="24"/>
          <w:szCs w:val="24"/>
        </w:rPr>
        <w:t xml:space="preserve"> </w:t>
      </w:r>
      <w:proofErr w:type="spellStart"/>
      <w:r w:rsidR="00C631BC" w:rsidRPr="003B63F8">
        <w:rPr>
          <w:sz w:val="24"/>
          <w:szCs w:val="24"/>
        </w:rPr>
        <w:t>Ambulando</w:t>
      </w:r>
      <w:proofErr w:type="spellEnd"/>
      <w:r w:rsidR="00C631BC" w:rsidRPr="003B63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wzięli udział </w:t>
      </w:r>
      <w:r w:rsidR="00C631BC" w:rsidRPr="003B63F8">
        <w:rPr>
          <w:sz w:val="24"/>
          <w:szCs w:val="24"/>
        </w:rPr>
        <w:t xml:space="preserve">w </w:t>
      </w:r>
      <w:r w:rsidR="00C631BC" w:rsidRPr="003B63F8">
        <w:rPr>
          <w:color w:val="auto"/>
          <w:sz w:val="24"/>
          <w:szCs w:val="24"/>
          <w:lang w:bidi="ar-SA"/>
        </w:rPr>
        <w:t xml:space="preserve">"Biegu Niepodległości" w Warszawie w dniu 11 listopada 2013 r. W ramach popularyzacji biegów masowych pod szyldem stowarzyszenia wystartowało 6 osób w biegu na 10 km. </w:t>
      </w:r>
    </w:p>
    <w:p w:rsidR="003815C2" w:rsidRPr="003B63F8" w:rsidRDefault="000D504F">
      <w:pPr>
        <w:pStyle w:val="Teksttreci0"/>
        <w:shd w:val="clear" w:color="auto" w:fill="auto"/>
        <w:spacing w:after="0" w:line="413" w:lineRule="exact"/>
        <w:ind w:left="20" w:right="20" w:firstLine="660"/>
        <w:jc w:val="both"/>
        <w:rPr>
          <w:sz w:val="24"/>
          <w:szCs w:val="24"/>
        </w:rPr>
      </w:pPr>
      <w:r w:rsidRPr="003B63F8">
        <w:rPr>
          <w:sz w:val="24"/>
          <w:szCs w:val="24"/>
        </w:rPr>
        <w:t xml:space="preserve">Zrealizowane zadania </w:t>
      </w:r>
      <w:r w:rsidR="005539BE">
        <w:rPr>
          <w:sz w:val="24"/>
          <w:szCs w:val="24"/>
        </w:rPr>
        <w:t xml:space="preserve">służyły realizacji celów Stowarzyszenia: promowania zdrowego i aktywnego stylu życia, podnoszenia sprawności psychomotorycznej społeczeństwa, kształtowaniu postaw szlachetnej rywalizacji oraz popularyzacji następujących dyscyplin sportowych: biegania, </w:t>
      </w:r>
      <w:r w:rsidR="002275D8" w:rsidRPr="003B63F8">
        <w:rPr>
          <w:sz w:val="24"/>
          <w:szCs w:val="24"/>
        </w:rPr>
        <w:t>pływania, żeglarstwa</w:t>
      </w:r>
      <w:r w:rsidR="00836D73">
        <w:rPr>
          <w:sz w:val="24"/>
          <w:szCs w:val="24"/>
        </w:rPr>
        <w:t>, tenisa ziemnego i tańca towarzyskiego</w:t>
      </w:r>
      <w:r w:rsidR="002275D8" w:rsidRPr="003B63F8">
        <w:rPr>
          <w:sz w:val="24"/>
          <w:szCs w:val="24"/>
        </w:rPr>
        <w:t xml:space="preserve">. Aktywności te były prowadzone w </w:t>
      </w:r>
      <w:r w:rsidRPr="003B63F8">
        <w:rPr>
          <w:sz w:val="24"/>
          <w:szCs w:val="24"/>
        </w:rPr>
        <w:t xml:space="preserve">duchu </w:t>
      </w:r>
      <w:r w:rsidR="00836D73">
        <w:rPr>
          <w:sz w:val="24"/>
          <w:szCs w:val="24"/>
        </w:rPr>
        <w:t>szlachetnej</w:t>
      </w:r>
      <w:r w:rsidRPr="003B63F8">
        <w:rPr>
          <w:sz w:val="24"/>
          <w:szCs w:val="24"/>
        </w:rPr>
        <w:t xml:space="preserve"> </w:t>
      </w:r>
      <w:r w:rsidR="002275D8" w:rsidRPr="003B63F8">
        <w:rPr>
          <w:sz w:val="24"/>
          <w:szCs w:val="24"/>
        </w:rPr>
        <w:t xml:space="preserve">sportowej </w:t>
      </w:r>
      <w:r w:rsidRPr="003B63F8">
        <w:rPr>
          <w:sz w:val="24"/>
          <w:szCs w:val="24"/>
        </w:rPr>
        <w:t>rywalizacji</w:t>
      </w:r>
      <w:r w:rsidR="002275D8" w:rsidRPr="003B63F8">
        <w:rPr>
          <w:sz w:val="24"/>
          <w:szCs w:val="24"/>
        </w:rPr>
        <w:t>, która przyczynia</w:t>
      </w:r>
      <w:r w:rsidRPr="003B63F8">
        <w:rPr>
          <w:sz w:val="24"/>
          <w:szCs w:val="24"/>
        </w:rPr>
        <w:t xml:space="preserve"> się d</w:t>
      </w:r>
      <w:r w:rsidR="002275D8" w:rsidRPr="003B63F8">
        <w:rPr>
          <w:sz w:val="24"/>
          <w:szCs w:val="24"/>
        </w:rPr>
        <w:t xml:space="preserve">o </w:t>
      </w:r>
      <w:r w:rsidR="00836D73">
        <w:rPr>
          <w:sz w:val="24"/>
          <w:szCs w:val="24"/>
        </w:rPr>
        <w:t xml:space="preserve">kształtowania </w:t>
      </w:r>
      <w:r w:rsidR="002275D8" w:rsidRPr="003B63F8">
        <w:rPr>
          <w:sz w:val="24"/>
          <w:szCs w:val="24"/>
        </w:rPr>
        <w:t>odpowiedni</w:t>
      </w:r>
      <w:r w:rsidR="00836D73">
        <w:rPr>
          <w:sz w:val="24"/>
          <w:szCs w:val="24"/>
        </w:rPr>
        <w:t>ch postaw</w:t>
      </w:r>
      <w:r w:rsidR="002275D8" w:rsidRPr="003B63F8">
        <w:rPr>
          <w:sz w:val="24"/>
          <w:szCs w:val="24"/>
        </w:rPr>
        <w:t xml:space="preserve"> </w:t>
      </w:r>
      <w:r w:rsidR="00836D73">
        <w:rPr>
          <w:sz w:val="24"/>
          <w:szCs w:val="24"/>
        </w:rPr>
        <w:t xml:space="preserve">i osobistego </w:t>
      </w:r>
      <w:r w:rsidR="002275D8" w:rsidRPr="003B63F8">
        <w:rPr>
          <w:sz w:val="24"/>
          <w:szCs w:val="24"/>
        </w:rPr>
        <w:t>rozwoju</w:t>
      </w:r>
      <w:r w:rsidR="00836D73">
        <w:rPr>
          <w:sz w:val="24"/>
          <w:szCs w:val="24"/>
        </w:rPr>
        <w:t xml:space="preserve"> oraz</w:t>
      </w:r>
      <w:r w:rsidR="002275D8" w:rsidRPr="003B63F8">
        <w:rPr>
          <w:sz w:val="24"/>
          <w:szCs w:val="24"/>
        </w:rPr>
        <w:t xml:space="preserve"> buduje</w:t>
      </w:r>
      <w:r w:rsidRPr="003B63F8">
        <w:rPr>
          <w:sz w:val="24"/>
          <w:szCs w:val="24"/>
        </w:rPr>
        <w:t xml:space="preserve"> motywację</w:t>
      </w:r>
      <w:r w:rsidR="00836D73">
        <w:rPr>
          <w:sz w:val="24"/>
          <w:szCs w:val="24"/>
        </w:rPr>
        <w:t xml:space="preserve"> do propagowania tych wartości wśród społeczeństwa. </w:t>
      </w:r>
    </w:p>
    <w:p w:rsidR="002275D8" w:rsidRPr="003B63F8" w:rsidRDefault="002275D8">
      <w:pPr>
        <w:pStyle w:val="Teksttreci0"/>
        <w:shd w:val="clear" w:color="auto" w:fill="auto"/>
        <w:spacing w:after="0" w:line="413" w:lineRule="exact"/>
        <w:ind w:left="20" w:right="20" w:firstLine="700"/>
        <w:jc w:val="both"/>
        <w:rPr>
          <w:sz w:val="24"/>
          <w:szCs w:val="24"/>
        </w:rPr>
      </w:pPr>
    </w:p>
    <w:p w:rsidR="002275D8" w:rsidRPr="003B63F8" w:rsidRDefault="002275D8" w:rsidP="002275D8">
      <w:pPr>
        <w:pStyle w:val="Teksttreci0"/>
        <w:shd w:val="clear" w:color="auto" w:fill="auto"/>
        <w:spacing w:after="0" w:line="413" w:lineRule="exact"/>
        <w:ind w:right="20" w:firstLine="0"/>
        <w:jc w:val="both"/>
        <w:rPr>
          <w:sz w:val="24"/>
          <w:szCs w:val="24"/>
        </w:rPr>
      </w:pPr>
      <w:r w:rsidRPr="003B63F8">
        <w:rPr>
          <w:sz w:val="24"/>
          <w:szCs w:val="24"/>
        </w:rPr>
        <w:t>W roku 2013 r. Zarząd Towarzystwa Edukacyjno-Sportowego „Solvitur Ambulando” podjął następujące uchwały:</w:t>
      </w:r>
    </w:p>
    <w:p w:rsidR="002275D8" w:rsidRPr="003B63F8" w:rsidRDefault="00A01B08" w:rsidP="003B63F8">
      <w:pPr>
        <w:pStyle w:val="Teksttreci0"/>
        <w:shd w:val="clear" w:color="auto" w:fill="auto"/>
        <w:spacing w:after="0" w:line="413" w:lineRule="exact"/>
        <w:ind w:left="20" w:right="20" w:firstLine="0"/>
        <w:jc w:val="both"/>
        <w:rPr>
          <w:sz w:val="24"/>
          <w:szCs w:val="24"/>
        </w:rPr>
      </w:pPr>
      <w:r w:rsidRPr="003B63F8">
        <w:rPr>
          <w:sz w:val="24"/>
          <w:szCs w:val="24"/>
        </w:rPr>
        <w:t xml:space="preserve">- </w:t>
      </w:r>
      <w:r w:rsidR="003B63F8" w:rsidRPr="003B63F8">
        <w:rPr>
          <w:sz w:val="24"/>
          <w:szCs w:val="24"/>
        </w:rPr>
        <w:t>w</w:t>
      </w:r>
      <w:r w:rsidRPr="003B63F8">
        <w:rPr>
          <w:sz w:val="24"/>
          <w:szCs w:val="24"/>
        </w:rPr>
        <w:t xml:space="preserve"> sprawie zatwierdzenia sprawozdania finansowego</w:t>
      </w:r>
      <w:r w:rsidR="003B63F8" w:rsidRPr="003B63F8">
        <w:rPr>
          <w:sz w:val="24"/>
          <w:szCs w:val="24"/>
        </w:rPr>
        <w:t xml:space="preserve"> za rok 2012 (uchwała z </w:t>
      </w:r>
      <w:r w:rsidR="003B63F8">
        <w:rPr>
          <w:sz w:val="24"/>
          <w:szCs w:val="24"/>
        </w:rPr>
        <w:t>19</w:t>
      </w:r>
      <w:r w:rsidR="003B63F8" w:rsidRPr="003B63F8">
        <w:rPr>
          <w:sz w:val="24"/>
          <w:szCs w:val="24"/>
        </w:rPr>
        <w:t xml:space="preserve"> marca 2013 r.)</w:t>
      </w:r>
    </w:p>
    <w:p w:rsidR="003B63F8" w:rsidRPr="003B63F8" w:rsidRDefault="003B63F8" w:rsidP="003B63F8">
      <w:pPr>
        <w:pStyle w:val="Teksttreci0"/>
        <w:shd w:val="clear" w:color="auto" w:fill="auto"/>
        <w:spacing w:after="0" w:line="413" w:lineRule="exact"/>
        <w:ind w:right="20" w:firstLine="0"/>
        <w:jc w:val="both"/>
        <w:rPr>
          <w:sz w:val="24"/>
          <w:szCs w:val="24"/>
        </w:rPr>
      </w:pPr>
      <w:r w:rsidRPr="003B63F8">
        <w:rPr>
          <w:sz w:val="24"/>
          <w:szCs w:val="24"/>
        </w:rPr>
        <w:t>- w sprawie składek członkowskich na rok 2013 oraz wpisowego (uchwała z 23 lipca 2013 r.)</w:t>
      </w:r>
    </w:p>
    <w:p w:rsidR="002275D8" w:rsidRPr="003B63F8" w:rsidRDefault="002275D8">
      <w:pPr>
        <w:pStyle w:val="Teksttreci0"/>
        <w:shd w:val="clear" w:color="auto" w:fill="auto"/>
        <w:spacing w:after="0" w:line="413" w:lineRule="exact"/>
        <w:ind w:left="20" w:right="20" w:firstLine="700"/>
        <w:jc w:val="both"/>
        <w:rPr>
          <w:sz w:val="24"/>
          <w:szCs w:val="24"/>
        </w:rPr>
      </w:pPr>
    </w:p>
    <w:p w:rsidR="003B63F8" w:rsidRPr="003B63F8" w:rsidRDefault="003B63F8">
      <w:pPr>
        <w:rPr>
          <w:rFonts w:ascii="Times New Roman" w:eastAsia="Times New Roman" w:hAnsi="Times New Roman" w:cs="Times New Roman"/>
        </w:rPr>
      </w:pPr>
      <w:r w:rsidRPr="003B63F8">
        <w:br w:type="page"/>
      </w:r>
    </w:p>
    <w:p w:rsidR="002275D8" w:rsidRPr="003B63F8" w:rsidRDefault="002275D8">
      <w:pPr>
        <w:pStyle w:val="Teksttreci0"/>
        <w:shd w:val="clear" w:color="auto" w:fill="auto"/>
        <w:spacing w:after="0" w:line="413" w:lineRule="exact"/>
        <w:ind w:left="20" w:right="20" w:firstLine="700"/>
        <w:jc w:val="both"/>
        <w:rPr>
          <w:color w:val="auto"/>
          <w:sz w:val="24"/>
          <w:szCs w:val="24"/>
        </w:rPr>
      </w:pPr>
    </w:p>
    <w:p w:rsidR="0008377F" w:rsidRPr="003B63F8" w:rsidRDefault="003D3E07" w:rsidP="0008377F">
      <w:pPr>
        <w:pStyle w:val="Teksttreci0"/>
        <w:shd w:val="clear" w:color="auto" w:fill="auto"/>
        <w:spacing w:after="0" w:line="413" w:lineRule="exact"/>
        <w:ind w:left="20" w:right="20" w:firstLine="700"/>
        <w:jc w:val="both"/>
        <w:rPr>
          <w:color w:val="auto"/>
          <w:sz w:val="24"/>
          <w:szCs w:val="24"/>
        </w:rPr>
      </w:pPr>
      <w:r w:rsidRPr="003B63F8">
        <w:rPr>
          <w:color w:val="auto"/>
          <w:sz w:val="24"/>
          <w:szCs w:val="24"/>
        </w:rPr>
        <w:t>R</w:t>
      </w:r>
      <w:r w:rsidR="000D504F" w:rsidRPr="003B63F8">
        <w:rPr>
          <w:color w:val="auto"/>
          <w:sz w:val="24"/>
          <w:szCs w:val="24"/>
        </w:rPr>
        <w:t xml:space="preserve">ok </w:t>
      </w:r>
      <w:r w:rsidRPr="003B63F8">
        <w:rPr>
          <w:color w:val="auto"/>
          <w:sz w:val="24"/>
          <w:szCs w:val="24"/>
        </w:rPr>
        <w:t xml:space="preserve">2013 </w:t>
      </w:r>
      <w:r w:rsidR="000D504F" w:rsidRPr="003B63F8">
        <w:rPr>
          <w:color w:val="auto"/>
          <w:sz w:val="24"/>
          <w:szCs w:val="24"/>
        </w:rPr>
        <w:t xml:space="preserve">zamknął się kwotą aktywów i pasywów </w:t>
      </w:r>
      <w:r w:rsidR="0008377F" w:rsidRPr="003B63F8">
        <w:rPr>
          <w:color w:val="auto"/>
          <w:sz w:val="24"/>
          <w:szCs w:val="24"/>
        </w:rPr>
        <w:t>25.115,67</w:t>
      </w:r>
      <w:r w:rsidR="000D504F" w:rsidRPr="003B63F8">
        <w:rPr>
          <w:color w:val="auto"/>
          <w:sz w:val="24"/>
          <w:szCs w:val="24"/>
        </w:rPr>
        <w:t xml:space="preserve"> zł oraz </w:t>
      </w:r>
      <w:r w:rsidR="0008377F" w:rsidRPr="003B63F8">
        <w:rPr>
          <w:color w:val="auto"/>
          <w:sz w:val="24"/>
          <w:szCs w:val="24"/>
        </w:rPr>
        <w:t xml:space="preserve">dodatnim wynikiem finansowym w kwocie </w:t>
      </w:r>
      <w:r w:rsidR="00B15142">
        <w:rPr>
          <w:color w:val="auto"/>
          <w:sz w:val="24"/>
          <w:szCs w:val="24"/>
        </w:rPr>
        <w:t>………………………………………………...………………</w:t>
      </w:r>
      <w:r w:rsidR="0008377F" w:rsidRPr="003B63F8">
        <w:rPr>
          <w:color w:val="auto"/>
          <w:sz w:val="24"/>
          <w:szCs w:val="24"/>
        </w:rPr>
        <w:t>8.504,92 zł.</w:t>
      </w:r>
    </w:p>
    <w:p w:rsidR="0008377F" w:rsidRPr="003B63F8" w:rsidRDefault="0008377F" w:rsidP="0008377F">
      <w:pPr>
        <w:pStyle w:val="Teksttreci0"/>
        <w:shd w:val="clear" w:color="auto" w:fill="auto"/>
        <w:spacing w:after="0" w:line="413" w:lineRule="exact"/>
        <w:ind w:left="20" w:right="20" w:firstLine="700"/>
        <w:jc w:val="both"/>
        <w:rPr>
          <w:color w:val="auto"/>
          <w:sz w:val="24"/>
          <w:szCs w:val="24"/>
        </w:rPr>
      </w:pPr>
    </w:p>
    <w:p w:rsidR="003815C2" w:rsidRPr="00B34A89" w:rsidRDefault="000D504F" w:rsidP="00B34A89">
      <w:pPr>
        <w:pStyle w:val="Teksttreci0"/>
        <w:shd w:val="clear" w:color="auto" w:fill="auto"/>
        <w:spacing w:after="0" w:line="360" w:lineRule="auto"/>
        <w:ind w:left="227" w:right="20" w:firstLine="700"/>
        <w:jc w:val="both"/>
        <w:rPr>
          <w:sz w:val="24"/>
          <w:szCs w:val="24"/>
        </w:rPr>
      </w:pPr>
      <w:r w:rsidRPr="00B34A89">
        <w:rPr>
          <w:sz w:val="24"/>
          <w:szCs w:val="24"/>
        </w:rPr>
        <w:t>Informacja o wysokości uzyskanych przychodów, z wyodrębnieniem ich źródeł</w:t>
      </w:r>
    </w:p>
    <w:p w:rsidR="003815C2" w:rsidRPr="00B34A89" w:rsidRDefault="000D504F" w:rsidP="00B34A89">
      <w:pPr>
        <w:pStyle w:val="Teksttreci0"/>
        <w:numPr>
          <w:ilvl w:val="0"/>
          <w:numId w:val="4"/>
        </w:numPr>
        <w:shd w:val="clear" w:color="auto" w:fill="auto"/>
        <w:spacing w:after="0" w:line="360" w:lineRule="auto"/>
        <w:ind w:left="227"/>
        <w:jc w:val="left"/>
        <w:rPr>
          <w:sz w:val="24"/>
          <w:szCs w:val="24"/>
        </w:rPr>
      </w:pPr>
      <w:r w:rsidRPr="00B34A89">
        <w:rPr>
          <w:sz w:val="24"/>
          <w:szCs w:val="24"/>
        </w:rPr>
        <w:t>Wartość aktywów obrotowych w tym środki pieniężne</w:t>
      </w:r>
    </w:p>
    <w:p w:rsidR="003815C2" w:rsidRPr="00B34A89" w:rsidRDefault="000D504F" w:rsidP="00B34A89">
      <w:pPr>
        <w:pStyle w:val="Teksttreci0"/>
        <w:shd w:val="clear" w:color="auto" w:fill="auto"/>
        <w:tabs>
          <w:tab w:val="right" w:leader="dot" w:pos="9174"/>
        </w:tabs>
        <w:spacing w:after="0" w:line="360" w:lineRule="auto"/>
        <w:ind w:left="227" w:firstLine="0"/>
        <w:jc w:val="left"/>
        <w:rPr>
          <w:sz w:val="24"/>
          <w:szCs w:val="24"/>
        </w:rPr>
      </w:pPr>
      <w:r w:rsidRPr="00B34A89">
        <w:rPr>
          <w:sz w:val="24"/>
          <w:szCs w:val="24"/>
        </w:rPr>
        <w:t>w kasie i na rachunku bankowym</w:t>
      </w:r>
      <w:r w:rsidR="00B15142">
        <w:rPr>
          <w:sz w:val="24"/>
          <w:szCs w:val="24"/>
        </w:rPr>
        <w:t>…………………………………………………...</w:t>
      </w:r>
      <w:r w:rsidR="0008377F" w:rsidRPr="00B34A89">
        <w:rPr>
          <w:sz w:val="24"/>
          <w:szCs w:val="24"/>
        </w:rPr>
        <w:t>25.115,67</w:t>
      </w:r>
      <w:r w:rsidR="003D3E07" w:rsidRPr="00B34A89">
        <w:rPr>
          <w:sz w:val="24"/>
          <w:szCs w:val="24"/>
        </w:rPr>
        <w:t xml:space="preserve"> zł</w:t>
      </w:r>
    </w:p>
    <w:p w:rsidR="003815C2" w:rsidRPr="00B34A89" w:rsidRDefault="000D504F" w:rsidP="00B34A89">
      <w:pPr>
        <w:pStyle w:val="Teksttreci0"/>
        <w:numPr>
          <w:ilvl w:val="0"/>
          <w:numId w:val="4"/>
        </w:numPr>
        <w:shd w:val="clear" w:color="auto" w:fill="auto"/>
        <w:spacing w:after="279" w:line="360" w:lineRule="auto"/>
        <w:ind w:left="227" w:right="980"/>
        <w:jc w:val="left"/>
        <w:rPr>
          <w:sz w:val="24"/>
          <w:szCs w:val="24"/>
        </w:rPr>
      </w:pPr>
      <w:r w:rsidRPr="00B34A89">
        <w:rPr>
          <w:sz w:val="24"/>
          <w:szCs w:val="24"/>
        </w:rPr>
        <w:t>Informacja o strukturze zrealizowanych przychodów, ze wskazaniem ich źródeł, w tym przychodów określonych statutem.</w:t>
      </w:r>
    </w:p>
    <w:p w:rsidR="003815C2" w:rsidRPr="00B34A89" w:rsidRDefault="000D504F" w:rsidP="00B34A89">
      <w:pPr>
        <w:pStyle w:val="Teksttreci0"/>
        <w:shd w:val="clear" w:color="auto" w:fill="auto"/>
        <w:spacing w:after="268" w:line="360" w:lineRule="auto"/>
        <w:ind w:left="227" w:firstLine="600"/>
        <w:jc w:val="left"/>
        <w:rPr>
          <w:sz w:val="24"/>
          <w:szCs w:val="24"/>
        </w:rPr>
      </w:pPr>
      <w:r w:rsidRPr="00B34A89">
        <w:rPr>
          <w:sz w:val="24"/>
          <w:szCs w:val="24"/>
        </w:rPr>
        <w:t>W 2013 r. jednostka odnotowała następujące przychody:</w:t>
      </w:r>
    </w:p>
    <w:p w:rsidR="003815C2" w:rsidRPr="00B34A89" w:rsidRDefault="000D504F" w:rsidP="00B34A89">
      <w:pPr>
        <w:pStyle w:val="Teksttreci0"/>
        <w:shd w:val="clear" w:color="auto" w:fill="auto"/>
        <w:spacing w:after="0" w:line="360" w:lineRule="auto"/>
        <w:ind w:left="227" w:firstLine="0"/>
        <w:jc w:val="both"/>
        <w:rPr>
          <w:sz w:val="24"/>
          <w:szCs w:val="24"/>
        </w:rPr>
      </w:pPr>
      <w:r w:rsidRPr="00B34A89">
        <w:rPr>
          <w:sz w:val="24"/>
          <w:szCs w:val="24"/>
        </w:rPr>
        <w:t>Przychody z działalności statutowej nieodpłatnej</w:t>
      </w:r>
      <w:r w:rsidR="00B15142">
        <w:rPr>
          <w:sz w:val="24"/>
          <w:szCs w:val="24"/>
        </w:rPr>
        <w:t>…………………………………</w:t>
      </w:r>
      <w:r w:rsidR="00B824E8" w:rsidRPr="00B34A89">
        <w:rPr>
          <w:sz w:val="24"/>
          <w:szCs w:val="24"/>
        </w:rPr>
        <w:t>1</w:t>
      </w:r>
      <w:r w:rsidR="003D3E07" w:rsidRPr="00B34A89">
        <w:rPr>
          <w:sz w:val="24"/>
          <w:szCs w:val="24"/>
        </w:rPr>
        <w:t>37.691,12 zł</w:t>
      </w:r>
    </w:p>
    <w:p w:rsidR="003815C2" w:rsidRPr="00B34A89" w:rsidRDefault="003D3E07" w:rsidP="00B15142">
      <w:pPr>
        <w:pStyle w:val="Teksttreci0"/>
        <w:numPr>
          <w:ilvl w:val="0"/>
          <w:numId w:val="16"/>
        </w:numPr>
        <w:shd w:val="clear" w:color="auto" w:fill="auto"/>
        <w:tabs>
          <w:tab w:val="left" w:pos="1816"/>
          <w:tab w:val="right" w:leader="dot" w:pos="9174"/>
        </w:tabs>
        <w:spacing w:after="0" w:line="360" w:lineRule="auto"/>
        <w:jc w:val="both"/>
        <w:rPr>
          <w:sz w:val="24"/>
          <w:szCs w:val="24"/>
        </w:rPr>
      </w:pPr>
      <w:r w:rsidRPr="00B34A89">
        <w:rPr>
          <w:sz w:val="24"/>
          <w:szCs w:val="24"/>
        </w:rPr>
        <w:t>P</w:t>
      </w:r>
      <w:r w:rsidR="000D504F" w:rsidRPr="00B34A89">
        <w:rPr>
          <w:sz w:val="24"/>
          <w:szCs w:val="24"/>
        </w:rPr>
        <w:t>rzychody</w:t>
      </w:r>
      <w:r w:rsidRPr="00B34A89">
        <w:rPr>
          <w:sz w:val="24"/>
          <w:szCs w:val="24"/>
        </w:rPr>
        <w:t xml:space="preserve"> określone statutem</w:t>
      </w:r>
      <w:r w:rsidR="00B15142">
        <w:rPr>
          <w:sz w:val="24"/>
          <w:szCs w:val="24"/>
        </w:rPr>
        <w:t>…………………………………………………</w:t>
      </w:r>
      <w:r w:rsidR="000D504F" w:rsidRPr="00B34A89">
        <w:rPr>
          <w:sz w:val="24"/>
          <w:szCs w:val="24"/>
        </w:rPr>
        <w:t>1</w:t>
      </w:r>
      <w:r w:rsidRPr="00B34A89">
        <w:rPr>
          <w:sz w:val="24"/>
          <w:szCs w:val="24"/>
        </w:rPr>
        <w:t>35.444,50 zł</w:t>
      </w:r>
    </w:p>
    <w:p w:rsidR="003D3E07" w:rsidRPr="00B34A89" w:rsidRDefault="003D3E07" w:rsidP="00B34A89">
      <w:pPr>
        <w:pStyle w:val="Teksttreci0"/>
        <w:shd w:val="clear" w:color="auto" w:fill="auto"/>
        <w:tabs>
          <w:tab w:val="left" w:pos="1816"/>
          <w:tab w:val="right" w:leader="dot" w:pos="9174"/>
        </w:tabs>
        <w:spacing w:after="0" w:line="360" w:lineRule="auto"/>
        <w:ind w:left="227" w:firstLine="0"/>
        <w:jc w:val="both"/>
        <w:rPr>
          <w:sz w:val="24"/>
          <w:szCs w:val="24"/>
        </w:rPr>
      </w:pPr>
      <w:r w:rsidRPr="00B34A89">
        <w:rPr>
          <w:sz w:val="24"/>
          <w:szCs w:val="24"/>
        </w:rPr>
        <w:t xml:space="preserve">- </w:t>
      </w:r>
      <w:r w:rsidR="00FA4186" w:rsidRPr="00B34A89">
        <w:rPr>
          <w:sz w:val="24"/>
          <w:szCs w:val="24"/>
        </w:rPr>
        <w:t>w</w:t>
      </w:r>
      <w:r w:rsidRPr="00B34A89">
        <w:rPr>
          <w:sz w:val="24"/>
          <w:szCs w:val="24"/>
        </w:rPr>
        <w:t xml:space="preserve"> t</w:t>
      </w:r>
      <w:r w:rsidR="00FA4186" w:rsidRPr="00B34A89">
        <w:rPr>
          <w:sz w:val="24"/>
          <w:szCs w:val="24"/>
        </w:rPr>
        <w:t>ym</w:t>
      </w:r>
      <w:r w:rsidRPr="00B34A89">
        <w:rPr>
          <w:sz w:val="24"/>
          <w:szCs w:val="24"/>
        </w:rPr>
        <w:t xml:space="preserve"> składki członkowskie</w:t>
      </w:r>
      <w:r w:rsidR="00B15142">
        <w:rPr>
          <w:sz w:val="24"/>
          <w:szCs w:val="24"/>
        </w:rPr>
        <w:t>……………………………………………………………</w:t>
      </w:r>
      <w:r w:rsidR="00FA4186" w:rsidRPr="00B34A89">
        <w:rPr>
          <w:sz w:val="24"/>
          <w:szCs w:val="24"/>
        </w:rPr>
        <w:t xml:space="preserve">1.200 </w:t>
      </w:r>
      <w:r w:rsidRPr="00B34A89">
        <w:rPr>
          <w:sz w:val="24"/>
          <w:szCs w:val="24"/>
        </w:rPr>
        <w:t>zł</w:t>
      </w:r>
    </w:p>
    <w:p w:rsidR="003D3E07" w:rsidRPr="00B34A89" w:rsidRDefault="003D3E07" w:rsidP="00B15142">
      <w:pPr>
        <w:pStyle w:val="Teksttreci0"/>
        <w:shd w:val="clear" w:color="auto" w:fill="auto"/>
        <w:tabs>
          <w:tab w:val="left" w:pos="1816"/>
          <w:tab w:val="right" w:leader="dot" w:pos="9174"/>
        </w:tabs>
        <w:spacing w:after="0" w:line="360" w:lineRule="auto"/>
        <w:ind w:left="567" w:hanging="340"/>
        <w:jc w:val="both"/>
        <w:rPr>
          <w:sz w:val="24"/>
          <w:szCs w:val="24"/>
        </w:rPr>
      </w:pPr>
      <w:r w:rsidRPr="00B34A89">
        <w:rPr>
          <w:sz w:val="24"/>
          <w:szCs w:val="24"/>
        </w:rPr>
        <w:t xml:space="preserve">b) </w:t>
      </w:r>
      <w:r w:rsidR="00B15142">
        <w:rPr>
          <w:sz w:val="24"/>
          <w:szCs w:val="24"/>
        </w:rPr>
        <w:t xml:space="preserve"> </w:t>
      </w:r>
      <w:r w:rsidRPr="00B34A89">
        <w:rPr>
          <w:sz w:val="24"/>
          <w:szCs w:val="24"/>
        </w:rPr>
        <w:t>Dodatni wynik finansowy z roku poprzedniego</w:t>
      </w:r>
      <w:r w:rsidR="00B15142">
        <w:rPr>
          <w:sz w:val="24"/>
          <w:szCs w:val="24"/>
        </w:rPr>
        <w:t>…………………………………..</w:t>
      </w:r>
      <w:r w:rsidRPr="00B34A89">
        <w:rPr>
          <w:sz w:val="24"/>
          <w:szCs w:val="24"/>
        </w:rPr>
        <w:t>2.246,62 zł</w:t>
      </w:r>
    </w:p>
    <w:p w:rsidR="00B824E8" w:rsidRPr="00B34A89" w:rsidRDefault="00B824E8" w:rsidP="00B34A89">
      <w:pPr>
        <w:pStyle w:val="Teksttreci0"/>
        <w:shd w:val="clear" w:color="auto" w:fill="auto"/>
        <w:tabs>
          <w:tab w:val="left" w:pos="914"/>
        </w:tabs>
        <w:spacing w:after="0" w:line="360" w:lineRule="auto"/>
        <w:ind w:left="227" w:firstLine="0"/>
        <w:jc w:val="both"/>
        <w:rPr>
          <w:sz w:val="24"/>
          <w:szCs w:val="24"/>
        </w:rPr>
      </w:pPr>
    </w:p>
    <w:p w:rsidR="003815C2" w:rsidRPr="00B34A89" w:rsidRDefault="000D504F" w:rsidP="00B15142">
      <w:pPr>
        <w:pStyle w:val="Teksttreci0"/>
        <w:numPr>
          <w:ilvl w:val="0"/>
          <w:numId w:val="4"/>
        </w:numPr>
        <w:shd w:val="clear" w:color="auto" w:fill="auto"/>
        <w:spacing w:after="279" w:line="360" w:lineRule="auto"/>
        <w:ind w:left="284" w:right="980" w:hanging="317"/>
        <w:jc w:val="both"/>
        <w:rPr>
          <w:sz w:val="24"/>
          <w:szCs w:val="24"/>
        </w:rPr>
      </w:pPr>
      <w:r w:rsidRPr="00B34A89">
        <w:rPr>
          <w:sz w:val="24"/>
          <w:szCs w:val="24"/>
        </w:rPr>
        <w:t>Informacja o strukturze kosztów stanowiących świadczenia pieniężne</w:t>
      </w:r>
      <w:r w:rsidR="003D3E07" w:rsidRPr="00B34A89">
        <w:rPr>
          <w:sz w:val="24"/>
          <w:szCs w:val="24"/>
        </w:rPr>
        <w:t xml:space="preserve"> </w:t>
      </w:r>
      <w:r w:rsidR="00B15142">
        <w:rPr>
          <w:sz w:val="24"/>
          <w:szCs w:val="24"/>
        </w:rPr>
        <w:t xml:space="preserve">i niepieniężne określone </w:t>
      </w:r>
      <w:r w:rsidRPr="00B34A89">
        <w:rPr>
          <w:sz w:val="24"/>
          <w:szCs w:val="24"/>
        </w:rPr>
        <w:t>statutem oraz o strukturze kosztów administracyjnych.</w:t>
      </w:r>
      <w:r w:rsidR="00FA4186" w:rsidRPr="00B34A89">
        <w:rPr>
          <w:sz w:val="24"/>
          <w:szCs w:val="24"/>
        </w:rPr>
        <w:t xml:space="preserve"> </w:t>
      </w:r>
      <w:r w:rsidRPr="00B34A89">
        <w:rPr>
          <w:sz w:val="24"/>
          <w:szCs w:val="24"/>
        </w:rPr>
        <w:t>W księgach rachunkowych jednostki przyjęto następujący układ kosztów:</w:t>
      </w:r>
    </w:p>
    <w:p w:rsidR="003815C2" w:rsidRDefault="000D504F" w:rsidP="00B15142">
      <w:pPr>
        <w:pStyle w:val="Teksttreci0"/>
        <w:numPr>
          <w:ilvl w:val="0"/>
          <w:numId w:val="9"/>
        </w:numPr>
        <w:shd w:val="clear" w:color="auto" w:fill="auto"/>
        <w:tabs>
          <w:tab w:val="left" w:pos="930"/>
          <w:tab w:val="center" w:leader="dot" w:pos="8510"/>
        </w:tabs>
        <w:spacing w:after="268" w:line="360" w:lineRule="auto"/>
        <w:ind w:left="284" w:firstLine="316"/>
        <w:jc w:val="both"/>
        <w:rPr>
          <w:sz w:val="24"/>
          <w:szCs w:val="24"/>
        </w:rPr>
      </w:pPr>
      <w:r w:rsidRPr="00B34A89">
        <w:rPr>
          <w:sz w:val="24"/>
          <w:szCs w:val="24"/>
        </w:rPr>
        <w:t>Koszty realizacji zadań statutowych</w:t>
      </w:r>
      <w:r w:rsidR="00B15142">
        <w:rPr>
          <w:sz w:val="24"/>
          <w:szCs w:val="24"/>
        </w:rPr>
        <w:t>……………………………………….</w:t>
      </w:r>
      <w:r w:rsidR="00B824E8" w:rsidRPr="00B34A89">
        <w:rPr>
          <w:sz w:val="24"/>
          <w:szCs w:val="24"/>
        </w:rPr>
        <w:t>129.127,67</w:t>
      </w:r>
      <w:r w:rsidR="003D3E07" w:rsidRPr="00B34A89">
        <w:rPr>
          <w:sz w:val="24"/>
          <w:szCs w:val="24"/>
        </w:rPr>
        <w:t xml:space="preserve"> zł</w:t>
      </w:r>
    </w:p>
    <w:p w:rsidR="00FA4186" w:rsidRPr="00B15142" w:rsidRDefault="00B15142" w:rsidP="00B15142">
      <w:pPr>
        <w:pStyle w:val="Teksttreci0"/>
        <w:numPr>
          <w:ilvl w:val="0"/>
          <w:numId w:val="9"/>
        </w:numPr>
        <w:shd w:val="clear" w:color="auto" w:fill="auto"/>
        <w:tabs>
          <w:tab w:val="left" w:pos="930"/>
          <w:tab w:val="center" w:leader="dot" w:pos="8510"/>
        </w:tabs>
        <w:spacing w:after="268" w:line="360" w:lineRule="auto"/>
        <w:ind w:left="284" w:firstLine="3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</w:t>
      </w:r>
      <w:r w:rsidRPr="00B34A89">
        <w:rPr>
          <w:sz w:val="24"/>
          <w:szCs w:val="24"/>
        </w:rPr>
        <w:t>administracyjne</w:t>
      </w:r>
      <w:r>
        <w:rPr>
          <w:sz w:val="24"/>
          <w:szCs w:val="24"/>
        </w:rPr>
        <w:t>…………………………………..………………………</w:t>
      </w:r>
      <w:r w:rsidRPr="00B34A89">
        <w:rPr>
          <w:sz w:val="24"/>
          <w:szCs w:val="24"/>
        </w:rPr>
        <w:t>58,53 zł</w:t>
      </w:r>
    </w:p>
    <w:p w:rsidR="003815C2" w:rsidRPr="00B34A89" w:rsidRDefault="00B15142" w:rsidP="00B15142">
      <w:pPr>
        <w:pStyle w:val="Teksttreci0"/>
        <w:shd w:val="clear" w:color="auto" w:fill="auto"/>
        <w:tabs>
          <w:tab w:val="left" w:pos="930"/>
          <w:tab w:val="center" w:leader="dot" w:pos="8510"/>
        </w:tabs>
        <w:spacing w:after="268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 w:rsidR="000D504F" w:rsidRPr="00B34A89">
        <w:rPr>
          <w:sz w:val="24"/>
          <w:szCs w:val="24"/>
        </w:rPr>
        <w:t>Wynik finansowy brutto na całokształcie działalności</w:t>
      </w:r>
      <w:r>
        <w:rPr>
          <w:sz w:val="24"/>
          <w:szCs w:val="24"/>
        </w:rPr>
        <w:t>…………………..…………</w:t>
      </w:r>
      <w:r w:rsidR="00B824E8" w:rsidRPr="00B34A89">
        <w:rPr>
          <w:sz w:val="24"/>
          <w:szCs w:val="24"/>
        </w:rPr>
        <w:t>8.504,92</w:t>
      </w:r>
      <w:r w:rsidR="003D3E07" w:rsidRPr="00B34A89">
        <w:rPr>
          <w:sz w:val="24"/>
          <w:szCs w:val="24"/>
        </w:rPr>
        <w:t xml:space="preserve"> zł</w:t>
      </w:r>
    </w:p>
    <w:sectPr w:rsidR="003815C2" w:rsidRPr="00B34A89" w:rsidSect="003815C2">
      <w:footerReference w:type="default" r:id="rId7"/>
      <w:type w:val="continuous"/>
      <w:pgSz w:w="11909" w:h="16838"/>
      <w:pgMar w:top="703" w:right="1339" w:bottom="1063" w:left="11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32" w:rsidRDefault="00B56E32" w:rsidP="003815C2">
      <w:r>
        <w:separator/>
      </w:r>
    </w:p>
  </w:endnote>
  <w:endnote w:type="continuationSeparator" w:id="0">
    <w:p w:rsidR="00B56E32" w:rsidRDefault="00B56E32" w:rsidP="0038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C2" w:rsidRDefault="00717DCB">
    <w:pPr>
      <w:rPr>
        <w:sz w:val="2"/>
        <w:szCs w:val="2"/>
      </w:rPr>
    </w:pPr>
    <w:r w:rsidRPr="00717DC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34.95pt;margin-top:799.3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" filled="f" stroked="f">
          <v:textbox style="mso-fit-shape-to-text:t" inset="0,0,0,0">
            <w:txbxContent>
              <w:p w:rsidR="003815C2" w:rsidRDefault="00717DCB">
                <w:pPr>
                  <w:pStyle w:val="Nagweklubstopka0"/>
                  <w:shd w:val="clear" w:color="auto" w:fill="auto"/>
                  <w:spacing w:line="240" w:lineRule="auto"/>
                </w:pPr>
                <w:r w:rsidRPr="00717DCB">
                  <w:fldChar w:fldCharType="begin"/>
                </w:r>
                <w:r w:rsidR="003B36D2">
                  <w:instrText xml:space="preserve"> PAGE \* MERGEFORMAT </w:instrText>
                </w:r>
                <w:r w:rsidRPr="00717DCB">
                  <w:fldChar w:fldCharType="separate"/>
                </w:r>
                <w:r w:rsidR="00367848" w:rsidRPr="00367848">
                  <w:rPr>
                    <w:rStyle w:val="Nagweklubstopka1"/>
                    <w:noProof/>
                  </w:rPr>
                  <w:t>3</w:t>
                </w:r>
                <w:r>
                  <w:rPr>
                    <w:rStyle w:val="Nagweklubstopka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32" w:rsidRDefault="00B56E32"/>
  </w:footnote>
  <w:footnote w:type="continuationSeparator" w:id="0">
    <w:p w:rsidR="00B56E32" w:rsidRDefault="00B56E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BF2"/>
    <w:multiLevelType w:val="multilevel"/>
    <w:tmpl w:val="69962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93342"/>
    <w:multiLevelType w:val="multilevel"/>
    <w:tmpl w:val="2C26FE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16141"/>
    <w:multiLevelType w:val="multilevel"/>
    <w:tmpl w:val="ACC6AB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C9398C"/>
    <w:multiLevelType w:val="hybridMultilevel"/>
    <w:tmpl w:val="BF9AECF4"/>
    <w:lvl w:ilvl="0" w:tplc="80E4089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28A4446B"/>
    <w:multiLevelType w:val="hybridMultilevel"/>
    <w:tmpl w:val="F190E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712EB"/>
    <w:multiLevelType w:val="multilevel"/>
    <w:tmpl w:val="69962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7236F"/>
    <w:multiLevelType w:val="multilevel"/>
    <w:tmpl w:val="0A9093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567726"/>
    <w:multiLevelType w:val="multilevel"/>
    <w:tmpl w:val="75B8A1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B8774B"/>
    <w:multiLevelType w:val="multilevel"/>
    <w:tmpl w:val="BFA82F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235902"/>
    <w:multiLevelType w:val="hybridMultilevel"/>
    <w:tmpl w:val="CCCAEAB0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5B5F24E0"/>
    <w:multiLevelType w:val="multilevel"/>
    <w:tmpl w:val="AF3C3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3A7108"/>
    <w:multiLevelType w:val="multilevel"/>
    <w:tmpl w:val="38B4B8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9469F8"/>
    <w:multiLevelType w:val="hybridMultilevel"/>
    <w:tmpl w:val="5D04E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11570"/>
    <w:multiLevelType w:val="multilevel"/>
    <w:tmpl w:val="525871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A455B"/>
    <w:multiLevelType w:val="hybridMultilevel"/>
    <w:tmpl w:val="B3E4C76A"/>
    <w:lvl w:ilvl="0" w:tplc="711A4E8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>
    <w:nsid w:val="75934FA5"/>
    <w:multiLevelType w:val="multilevel"/>
    <w:tmpl w:val="73EE021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15"/>
  </w:num>
  <w:num w:numId="8">
    <w:abstractNumId w:val="13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815C2"/>
    <w:rsid w:val="0004238D"/>
    <w:rsid w:val="0008377F"/>
    <w:rsid w:val="000D504F"/>
    <w:rsid w:val="0011623E"/>
    <w:rsid w:val="00201774"/>
    <w:rsid w:val="002275D8"/>
    <w:rsid w:val="00243462"/>
    <w:rsid w:val="00266FEB"/>
    <w:rsid w:val="002D40D2"/>
    <w:rsid w:val="00330BBD"/>
    <w:rsid w:val="00367848"/>
    <w:rsid w:val="003815C2"/>
    <w:rsid w:val="003B36D2"/>
    <w:rsid w:val="003B63F8"/>
    <w:rsid w:val="003D3E07"/>
    <w:rsid w:val="0042318D"/>
    <w:rsid w:val="00433806"/>
    <w:rsid w:val="004E7D17"/>
    <w:rsid w:val="005539BE"/>
    <w:rsid w:val="005B0335"/>
    <w:rsid w:val="005B4805"/>
    <w:rsid w:val="006D4B02"/>
    <w:rsid w:val="00717DCB"/>
    <w:rsid w:val="00746504"/>
    <w:rsid w:val="007F4F33"/>
    <w:rsid w:val="00805CA2"/>
    <w:rsid w:val="00836D73"/>
    <w:rsid w:val="00845B55"/>
    <w:rsid w:val="008D1DAF"/>
    <w:rsid w:val="009D1E1F"/>
    <w:rsid w:val="00A01B08"/>
    <w:rsid w:val="00A6783E"/>
    <w:rsid w:val="00A97265"/>
    <w:rsid w:val="00B02C59"/>
    <w:rsid w:val="00B15142"/>
    <w:rsid w:val="00B34A89"/>
    <w:rsid w:val="00B35C56"/>
    <w:rsid w:val="00B56E32"/>
    <w:rsid w:val="00B62CBF"/>
    <w:rsid w:val="00B824E8"/>
    <w:rsid w:val="00C631BC"/>
    <w:rsid w:val="00D45F91"/>
    <w:rsid w:val="00D57AC6"/>
    <w:rsid w:val="00E258D7"/>
    <w:rsid w:val="00E3051E"/>
    <w:rsid w:val="00E60959"/>
    <w:rsid w:val="00E716C0"/>
    <w:rsid w:val="00FA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15C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815C2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381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381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sid w:val="00381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381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sid w:val="00381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21">
    <w:name w:val="Nagłówek #2"/>
    <w:basedOn w:val="Nagwek2"/>
    <w:rsid w:val="00381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BookAntiqua11ptKursywa">
    <w:name w:val="Pogrubienie;Tekst treści + Book Antiqua;11 pt;Kursywa"/>
    <w:basedOn w:val="Teksttreci"/>
    <w:rsid w:val="003815C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sid w:val="00381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815C2"/>
    <w:pPr>
      <w:shd w:val="clear" w:color="auto" w:fill="FFFFFF"/>
      <w:spacing w:after="360" w:line="0" w:lineRule="atLeast"/>
      <w:ind w:hanging="2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rsid w:val="003815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3815C2"/>
    <w:pPr>
      <w:shd w:val="clear" w:color="auto" w:fill="FFFFFF"/>
      <w:spacing w:before="360" w:after="1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20">
    <w:name w:val="Nagłówek #2"/>
    <w:basedOn w:val="Normalny"/>
    <w:link w:val="Nagwek2"/>
    <w:rsid w:val="003815C2"/>
    <w:pPr>
      <w:shd w:val="clear" w:color="auto" w:fill="FFFFFF"/>
      <w:spacing w:before="180" w:line="408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pistreci0">
    <w:name w:val="Spis treści"/>
    <w:basedOn w:val="Normalny"/>
    <w:link w:val="Spistreci"/>
    <w:rsid w:val="003815C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il">
    <w:name w:val="il"/>
    <w:basedOn w:val="Domylnaczcionkaakapitu"/>
    <w:rsid w:val="00266FEB"/>
  </w:style>
  <w:style w:type="paragraph" w:styleId="NormalnyWeb">
    <w:name w:val="Normal (Web)"/>
    <w:basedOn w:val="Normalny"/>
    <w:uiPriority w:val="99"/>
    <w:semiHidden/>
    <w:unhideWhenUsed/>
    <w:rsid w:val="00266F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266FEB"/>
    <w:pPr>
      <w:ind w:left="720"/>
      <w:contextualSpacing/>
    </w:pPr>
  </w:style>
  <w:style w:type="paragraph" w:customStyle="1" w:styleId="Style14">
    <w:name w:val="Style14"/>
    <w:basedOn w:val="Normalny"/>
    <w:uiPriority w:val="99"/>
    <w:rsid w:val="003B63F8"/>
    <w:pPr>
      <w:autoSpaceDE w:val="0"/>
      <w:autoSpaceDN w:val="0"/>
      <w:adjustRightInd w:val="0"/>
      <w:spacing w:line="367" w:lineRule="exact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26">
    <w:name w:val="Font Style26"/>
    <w:basedOn w:val="Domylnaczcionkaakapitu"/>
    <w:uiPriority w:val="99"/>
    <w:rsid w:val="003B63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3B63F8"/>
    <w:rPr>
      <w:rFonts w:ascii="Calibri" w:hAnsi="Calibri" w:cs="Calibri" w:hint="default"/>
      <w:b/>
      <w:bCs/>
      <w:spacing w:val="-10"/>
      <w:sz w:val="26"/>
      <w:szCs w:val="26"/>
    </w:rPr>
  </w:style>
  <w:style w:type="paragraph" w:styleId="Bezodstpw">
    <w:name w:val="No Spacing"/>
    <w:uiPriority w:val="1"/>
    <w:qFormat/>
    <w:rsid w:val="003B63F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MERYTORYCZNE</vt:lpstr>
    </vt:vector>
  </TitlesOfParts>
  <Company>MEN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MERYTORYCZNE</dc:title>
  <dc:creator>zosiacib</dc:creator>
  <cp:lastModifiedBy>zciborowska</cp:lastModifiedBy>
  <cp:revision>2</cp:revision>
  <dcterms:created xsi:type="dcterms:W3CDTF">2015-07-31T07:22:00Z</dcterms:created>
  <dcterms:modified xsi:type="dcterms:W3CDTF">2015-07-31T07:22:00Z</dcterms:modified>
</cp:coreProperties>
</file>